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735" w:type="dxa"/>
        <w:tblInd w:w="-885" w:type="dxa"/>
        <w:tblLook w:val="00A0" w:firstRow="1" w:lastRow="0" w:firstColumn="1" w:lastColumn="0" w:noHBand="0" w:noVBand="0"/>
      </w:tblPr>
      <w:tblGrid>
        <w:gridCol w:w="2908"/>
        <w:gridCol w:w="4889"/>
        <w:gridCol w:w="1276"/>
        <w:gridCol w:w="6662"/>
      </w:tblGrid>
      <w:tr w:rsidR="000F20A5" w14:paraId="030B5268" w14:textId="77777777">
        <w:tc>
          <w:tcPr>
            <w:tcW w:w="2908" w:type="dxa"/>
          </w:tcPr>
          <w:p w14:paraId="08BFE471" w14:textId="77777777" w:rsidR="000F20A5" w:rsidRPr="00203BE8" w:rsidRDefault="000F20A5" w:rsidP="000F20A5">
            <w:pPr>
              <w:rPr>
                <w:b/>
                <w:sz w:val="28"/>
              </w:rPr>
            </w:pPr>
            <w:r w:rsidRPr="00203BE8">
              <w:rPr>
                <w:b/>
                <w:sz w:val="28"/>
              </w:rPr>
              <w:t>Risk Assessment For</w:t>
            </w:r>
          </w:p>
        </w:tc>
        <w:tc>
          <w:tcPr>
            <w:tcW w:w="12827" w:type="dxa"/>
            <w:gridSpan w:val="3"/>
          </w:tcPr>
          <w:p w14:paraId="44AB849D" w14:textId="4707BF3B" w:rsidR="000F20A5" w:rsidRPr="00203BE8" w:rsidRDefault="00C85940" w:rsidP="000F20A5">
            <w:pPr>
              <w:rPr>
                <w:sz w:val="28"/>
              </w:rPr>
            </w:pPr>
            <w:r>
              <w:rPr>
                <w:sz w:val="28"/>
              </w:rPr>
              <w:t xml:space="preserve">The Valley </w:t>
            </w:r>
            <w:proofErr w:type="spellStart"/>
            <w:r>
              <w:rPr>
                <w:sz w:val="28"/>
              </w:rPr>
              <w:t>Evesham</w:t>
            </w:r>
            <w:proofErr w:type="spellEnd"/>
          </w:p>
        </w:tc>
      </w:tr>
      <w:tr w:rsidR="000F20A5" w14:paraId="477EA449" w14:textId="77777777">
        <w:tc>
          <w:tcPr>
            <w:tcW w:w="2908" w:type="dxa"/>
          </w:tcPr>
          <w:p w14:paraId="64650B50" w14:textId="77777777" w:rsidR="000F20A5" w:rsidRPr="00203BE8" w:rsidRDefault="000F20A5" w:rsidP="000F20A5">
            <w:pPr>
              <w:ind w:left="175" w:hanging="175"/>
              <w:rPr>
                <w:b/>
                <w:sz w:val="28"/>
              </w:rPr>
            </w:pPr>
            <w:r w:rsidRPr="00203BE8">
              <w:rPr>
                <w:b/>
                <w:sz w:val="28"/>
              </w:rPr>
              <w:t>Risk being Assessed</w:t>
            </w:r>
          </w:p>
        </w:tc>
        <w:tc>
          <w:tcPr>
            <w:tcW w:w="12827" w:type="dxa"/>
            <w:gridSpan w:val="3"/>
          </w:tcPr>
          <w:p w14:paraId="136FEA5D" w14:textId="531775B7" w:rsidR="000F20A5" w:rsidRPr="00203BE8" w:rsidRDefault="00F743A0" w:rsidP="000F20A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On site</w:t>
            </w:r>
            <w:r w:rsidR="00C85940">
              <w:rPr>
                <w:b/>
                <w:sz w:val="28"/>
              </w:rPr>
              <w:t xml:space="preserve"> and surrounding activity areas</w:t>
            </w:r>
          </w:p>
        </w:tc>
      </w:tr>
      <w:tr w:rsidR="000F20A5" w14:paraId="3853A21F" w14:textId="77777777">
        <w:tc>
          <w:tcPr>
            <w:tcW w:w="2908" w:type="dxa"/>
          </w:tcPr>
          <w:p w14:paraId="60716EB1" w14:textId="77777777" w:rsidR="000F20A5" w:rsidRPr="00203BE8" w:rsidRDefault="000F20A5" w:rsidP="000F20A5">
            <w:pPr>
              <w:ind w:left="33" w:hanging="33"/>
              <w:rPr>
                <w:b/>
                <w:sz w:val="28"/>
              </w:rPr>
            </w:pPr>
            <w:r w:rsidRPr="00203BE8">
              <w:rPr>
                <w:b/>
                <w:sz w:val="28"/>
              </w:rPr>
              <w:t>Assessor</w:t>
            </w:r>
          </w:p>
        </w:tc>
        <w:tc>
          <w:tcPr>
            <w:tcW w:w="4889" w:type="dxa"/>
          </w:tcPr>
          <w:p w14:paraId="7AB064E6" w14:textId="0B9B9F8B" w:rsidR="000F20A5" w:rsidRPr="00203BE8" w:rsidRDefault="000F20A5" w:rsidP="000F20A5">
            <w:pPr>
              <w:rPr>
                <w:sz w:val="28"/>
              </w:rPr>
            </w:pPr>
            <w:proofErr w:type="spellStart"/>
            <w:r w:rsidRPr="00203BE8">
              <w:rPr>
                <w:sz w:val="28"/>
              </w:rPr>
              <w:t>Vix</w:t>
            </w:r>
            <w:proofErr w:type="spellEnd"/>
            <w:r w:rsidRPr="00203BE8">
              <w:rPr>
                <w:sz w:val="28"/>
              </w:rPr>
              <w:t xml:space="preserve"> </w:t>
            </w:r>
            <w:r w:rsidR="00F743A0">
              <w:rPr>
                <w:sz w:val="28"/>
              </w:rPr>
              <w:t>Powell</w:t>
            </w:r>
          </w:p>
        </w:tc>
        <w:tc>
          <w:tcPr>
            <w:tcW w:w="1276" w:type="dxa"/>
          </w:tcPr>
          <w:p w14:paraId="5C1BBB45" w14:textId="77777777" w:rsidR="000F20A5" w:rsidRPr="00203BE8" w:rsidRDefault="000F20A5" w:rsidP="000F20A5">
            <w:pPr>
              <w:rPr>
                <w:b/>
                <w:sz w:val="28"/>
              </w:rPr>
            </w:pPr>
            <w:r w:rsidRPr="00203BE8">
              <w:rPr>
                <w:b/>
                <w:sz w:val="28"/>
              </w:rPr>
              <w:t>Date</w:t>
            </w:r>
          </w:p>
        </w:tc>
        <w:tc>
          <w:tcPr>
            <w:tcW w:w="6662" w:type="dxa"/>
          </w:tcPr>
          <w:p w14:paraId="2EEC3FAD" w14:textId="42A1B76D" w:rsidR="000F20A5" w:rsidRPr="00203BE8" w:rsidRDefault="00C85940" w:rsidP="000F20A5">
            <w:pPr>
              <w:rPr>
                <w:sz w:val="28"/>
              </w:rPr>
            </w:pPr>
            <w:r>
              <w:rPr>
                <w:sz w:val="28"/>
              </w:rPr>
              <w:t>25/02/2020</w:t>
            </w:r>
          </w:p>
        </w:tc>
      </w:tr>
    </w:tbl>
    <w:tbl>
      <w:tblPr>
        <w:tblStyle w:val="TableGrid"/>
        <w:tblpPr w:leftFromText="180" w:rightFromText="180" w:vertAnchor="text" w:horzAnchor="page" w:tblpX="555" w:tblpY="322"/>
        <w:tblW w:w="15701" w:type="dxa"/>
        <w:tblLook w:val="00A0" w:firstRow="1" w:lastRow="0" w:firstColumn="1" w:lastColumn="0" w:noHBand="0" w:noVBand="0"/>
      </w:tblPr>
      <w:tblGrid>
        <w:gridCol w:w="1972"/>
        <w:gridCol w:w="2013"/>
        <w:gridCol w:w="2884"/>
        <w:gridCol w:w="1112"/>
        <w:gridCol w:w="3075"/>
        <w:gridCol w:w="1273"/>
        <w:gridCol w:w="3372"/>
      </w:tblGrid>
      <w:tr w:rsidR="00CE507E" w14:paraId="688A404B" w14:textId="77777777">
        <w:tc>
          <w:tcPr>
            <w:tcW w:w="2028" w:type="dxa"/>
          </w:tcPr>
          <w:p w14:paraId="7B7F43AB" w14:textId="77777777" w:rsidR="000F20A5" w:rsidRPr="00203BE8" w:rsidRDefault="000F20A5" w:rsidP="000F20A5">
            <w:pPr>
              <w:rPr>
                <w:b/>
              </w:rPr>
            </w:pPr>
            <w:r w:rsidRPr="00203BE8">
              <w:rPr>
                <w:b/>
              </w:rPr>
              <w:t>Activity/ Process/ Operation</w:t>
            </w:r>
          </w:p>
        </w:tc>
        <w:tc>
          <w:tcPr>
            <w:tcW w:w="2028" w:type="dxa"/>
          </w:tcPr>
          <w:p w14:paraId="5C53F11A" w14:textId="77777777" w:rsidR="000F20A5" w:rsidRPr="00203BE8" w:rsidRDefault="000F20A5" w:rsidP="000F20A5">
            <w:pPr>
              <w:rPr>
                <w:b/>
              </w:rPr>
            </w:pPr>
            <w:r w:rsidRPr="00203BE8">
              <w:rPr>
                <w:b/>
              </w:rPr>
              <w:t>What are the hazards to health &amp; safety?</w:t>
            </w:r>
          </w:p>
        </w:tc>
        <w:tc>
          <w:tcPr>
            <w:tcW w:w="2573" w:type="dxa"/>
          </w:tcPr>
          <w:p w14:paraId="1B556790" w14:textId="77777777" w:rsidR="000F20A5" w:rsidRPr="00203BE8" w:rsidRDefault="000F20A5" w:rsidP="000F20A5">
            <w:pPr>
              <w:rPr>
                <w:b/>
              </w:rPr>
            </w:pPr>
            <w:r w:rsidRPr="00203BE8">
              <w:rPr>
                <w:b/>
              </w:rPr>
              <w:t>What risks do they pose and to whom?</w:t>
            </w:r>
          </w:p>
        </w:tc>
        <w:tc>
          <w:tcPr>
            <w:tcW w:w="1134" w:type="dxa"/>
          </w:tcPr>
          <w:p w14:paraId="3672AF1E" w14:textId="77777777" w:rsidR="000F20A5" w:rsidRPr="00203BE8" w:rsidRDefault="000F20A5" w:rsidP="000F20A5">
            <w:pPr>
              <w:rPr>
                <w:b/>
              </w:rPr>
            </w:pPr>
            <w:r w:rsidRPr="00203BE8">
              <w:rPr>
                <w:b/>
              </w:rPr>
              <w:t>Risk Level</w:t>
            </w:r>
          </w:p>
          <w:p w14:paraId="68B4E764" w14:textId="77777777" w:rsidR="000F20A5" w:rsidRPr="00203BE8" w:rsidRDefault="000F20A5" w:rsidP="000F20A5">
            <w:pPr>
              <w:rPr>
                <w:b/>
              </w:rPr>
            </w:pPr>
            <w:r w:rsidRPr="00203BE8">
              <w:rPr>
                <w:b/>
              </w:rPr>
              <w:t>H/M/L</w:t>
            </w:r>
          </w:p>
        </w:tc>
        <w:tc>
          <w:tcPr>
            <w:tcW w:w="3118" w:type="dxa"/>
          </w:tcPr>
          <w:p w14:paraId="7F1DCAD4" w14:textId="77777777" w:rsidR="000F20A5" w:rsidRPr="00203BE8" w:rsidRDefault="000F20A5" w:rsidP="000F20A5">
            <w:pPr>
              <w:rPr>
                <w:b/>
              </w:rPr>
            </w:pPr>
            <w:r w:rsidRPr="00203BE8">
              <w:rPr>
                <w:b/>
              </w:rPr>
              <w:t>What precautions have been taken to reduce the risk</w:t>
            </w:r>
          </w:p>
        </w:tc>
        <w:tc>
          <w:tcPr>
            <w:tcW w:w="1287" w:type="dxa"/>
          </w:tcPr>
          <w:p w14:paraId="34FB2F9C" w14:textId="77777777" w:rsidR="000F20A5" w:rsidRPr="00203BE8" w:rsidRDefault="000F20A5" w:rsidP="000F20A5">
            <w:pPr>
              <w:rPr>
                <w:b/>
              </w:rPr>
            </w:pPr>
            <w:r w:rsidRPr="00203BE8">
              <w:rPr>
                <w:b/>
              </w:rPr>
              <w:t>Risk Level Achieved</w:t>
            </w:r>
          </w:p>
          <w:p w14:paraId="235E529C" w14:textId="77777777" w:rsidR="000F20A5" w:rsidRPr="00203BE8" w:rsidRDefault="000F20A5" w:rsidP="000F20A5">
            <w:pPr>
              <w:rPr>
                <w:b/>
              </w:rPr>
            </w:pPr>
            <w:r w:rsidRPr="00203BE8">
              <w:rPr>
                <w:b/>
              </w:rPr>
              <w:t>H/M/L</w:t>
            </w:r>
          </w:p>
        </w:tc>
        <w:tc>
          <w:tcPr>
            <w:tcW w:w="3533" w:type="dxa"/>
          </w:tcPr>
          <w:p w14:paraId="7493E377" w14:textId="77777777" w:rsidR="000F20A5" w:rsidRPr="00203BE8" w:rsidRDefault="000F20A5" w:rsidP="000F20A5">
            <w:pPr>
              <w:rPr>
                <w:b/>
              </w:rPr>
            </w:pPr>
            <w:r w:rsidRPr="00203BE8">
              <w:rPr>
                <w:b/>
              </w:rPr>
              <w:t>What further action is needed to reduce the risk?</w:t>
            </w:r>
          </w:p>
        </w:tc>
      </w:tr>
      <w:tr w:rsidR="00CE507E" w14:paraId="462C0B36" w14:textId="77777777">
        <w:tc>
          <w:tcPr>
            <w:tcW w:w="2028" w:type="dxa"/>
          </w:tcPr>
          <w:p w14:paraId="1AD16506" w14:textId="7B900095" w:rsidR="00FE7BC9" w:rsidRDefault="00C85940" w:rsidP="00FE7BC9">
            <w:r>
              <w:t>Graduate Planet</w:t>
            </w:r>
            <w:r w:rsidR="00FE7BC9">
              <w:t xml:space="preserve"> </w:t>
            </w:r>
            <w:r>
              <w:t>Biodiversity Day</w:t>
            </w:r>
          </w:p>
          <w:p w14:paraId="78101ACF" w14:textId="07028DAF" w:rsidR="00FE7BC9" w:rsidRDefault="00C85940" w:rsidP="00FE7BC9">
            <w:r>
              <w:t xml:space="preserve">                   Arrival-</w:t>
            </w:r>
          </w:p>
          <w:p w14:paraId="0A763F88" w14:textId="77777777" w:rsidR="00FE7BC9" w:rsidRDefault="00C85940" w:rsidP="00FE7BC9">
            <w:r>
              <w:t>(2</w:t>
            </w:r>
            <w:r w:rsidRPr="00C85940">
              <w:rPr>
                <w:vertAlign w:val="superscript"/>
              </w:rPr>
              <w:t>nd</w:t>
            </w:r>
            <w:r>
              <w:t xml:space="preserve"> car park)</w:t>
            </w:r>
          </w:p>
          <w:p w14:paraId="6257985A" w14:textId="77777777" w:rsidR="00CE507E" w:rsidRDefault="00CE507E" w:rsidP="00FE7BC9"/>
          <w:p w14:paraId="28019D99" w14:textId="77777777" w:rsidR="00CE507E" w:rsidRDefault="00CE507E" w:rsidP="00FE7BC9"/>
          <w:p w14:paraId="7F054841" w14:textId="77777777" w:rsidR="00CE507E" w:rsidRDefault="00CE507E" w:rsidP="00FE7BC9"/>
          <w:p w14:paraId="2B969701" w14:textId="77777777" w:rsidR="00CE507E" w:rsidRDefault="00CE507E" w:rsidP="00FE7BC9"/>
          <w:p w14:paraId="75486009" w14:textId="77777777" w:rsidR="00CE507E" w:rsidRDefault="00CE507E" w:rsidP="00FE7BC9"/>
          <w:p w14:paraId="1CE164D2" w14:textId="5152EC84" w:rsidR="00CE507E" w:rsidRDefault="00CE507E" w:rsidP="00FE7BC9">
            <w:r>
              <w:t>Onsite learning area and surrounding woodland and pathways</w:t>
            </w:r>
          </w:p>
        </w:tc>
        <w:tc>
          <w:tcPr>
            <w:tcW w:w="2028" w:type="dxa"/>
          </w:tcPr>
          <w:p w14:paraId="68001324" w14:textId="77777777" w:rsidR="00C85940" w:rsidRDefault="00C85940" w:rsidP="00FE7BC9"/>
          <w:p w14:paraId="1EEEA319" w14:textId="4A4B3D6D" w:rsidR="00C85940" w:rsidRDefault="00C85940" w:rsidP="00FE7BC9">
            <w:r>
              <w:t>Moving vehicles/delivery vans.</w:t>
            </w:r>
          </w:p>
          <w:p w14:paraId="43804FD2" w14:textId="2A22894A" w:rsidR="00C85940" w:rsidRDefault="00C85940" w:rsidP="00FE7BC9">
            <w:r>
              <w:t>General public/dogs</w:t>
            </w:r>
          </w:p>
          <w:p w14:paraId="7A34B125" w14:textId="77777777" w:rsidR="00C85940" w:rsidRDefault="00C85940" w:rsidP="00FE7BC9"/>
          <w:p w14:paraId="1BE8F42C" w14:textId="77777777" w:rsidR="00C85940" w:rsidRDefault="00C85940" w:rsidP="00FE7BC9"/>
          <w:p w14:paraId="08020A54" w14:textId="77777777" w:rsidR="00CE507E" w:rsidRDefault="00CE507E" w:rsidP="00FE7BC9"/>
          <w:p w14:paraId="0DE59C3E" w14:textId="317F9EF6" w:rsidR="00FE7BC9" w:rsidRDefault="00CE507E" w:rsidP="00FE7BC9">
            <w:r>
              <w:t>-</w:t>
            </w:r>
            <w:r w:rsidR="00FE7BC9">
              <w:t>Brambles</w:t>
            </w:r>
          </w:p>
          <w:p w14:paraId="3CA7A2BB" w14:textId="7A66A402" w:rsidR="00FE7BC9" w:rsidRDefault="00CE507E" w:rsidP="00FE7BC9">
            <w:r>
              <w:t>-</w:t>
            </w:r>
            <w:r w:rsidR="00FE7BC9">
              <w:t>Nettles</w:t>
            </w:r>
          </w:p>
          <w:p w14:paraId="061AC038" w14:textId="25F7DC36" w:rsidR="00FE7BC9" w:rsidRDefault="00CE507E" w:rsidP="00FE7BC9">
            <w:r>
              <w:t>-</w:t>
            </w:r>
            <w:r w:rsidR="00FE7BC9">
              <w:t>Fungi</w:t>
            </w:r>
          </w:p>
          <w:p w14:paraId="4B4CE77B" w14:textId="79C1FA23" w:rsidR="00FE7BC9" w:rsidRDefault="00CE507E" w:rsidP="00FE7BC9">
            <w:r>
              <w:t>-</w:t>
            </w:r>
            <w:r w:rsidR="00FE7BC9">
              <w:t>Lichen</w:t>
            </w:r>
          </w:p>
          <w:p w14:paraId="605929EE" w14:textId="78D5D0B5" w:rsidR="00FE7BC9" w:rsidRDefault="00CE507E" w:rsidP="00FE7BC9">
            <w:r>
              <w:t>-</w:t>
            </w:r>
            <w:r w:rsidR="00FE7BC9">
              <w:t>Berries</w:t>
            </w:r>
          </w:p>
          <w:p w14:paraId="0BC309EE" w14:textId="77777777" w:rsidR="00757AE6" w:rsidRDefault="00757AE6" w:rsidP="00FE7BC9">
            <w:r>
              <w:t>-</w:t>
            </w:r>
            <w:r w:rsidR="00FE7BC9">
              <w:t>Ground</w:t>
            </w:r>
          </w:p>
          <w:p w14:paraId="42ACFD14" w14:textId="2CBDE33B" w:rsidR="00FE7BC9" w:rsidRDefault="00FE7BC9" w:rsidP="00FE7BC9">
            <w:r>
              <w:t>Flora/Fauna</w:t>
            </w:r>
          </w:p>
        </w:tc>
        <w:tc>
          <w:tcPr>
            <w:tcW w:w="2573" w:type="dxa"/>
          </w:tcPr>
          <w:p w14:paraId="67CEDC9B" w14:textId="77777777" w:rsidR="00C85940" w:rsidRDefault="00C85940" w:rsidP="00FE7BC9"/>
          <w:p w14:paraId="3343E92E" w14:textId="35935E7E" w:rsidR="00C85940" w:rsidRDefault="00C85940" w:rsidP="00FE7BC9">
            <w:r>
              <w:t>Road traffic accident/injury/death</w:t>
            </w:r>
          </w:p>
          <w:p w14:paraId="719CCD74" w14:textId="250C2FD6" w:rsidR="00C85940" w:rsidRDefault="00C85940" w:rsidP="00FE7BC9">
            <w:r>
              <w:t>Stranger danger</w:t>
            </w:r>
          </w:p>
          <w:p w14:paraId="5F93ED7F" w14:textId="14A2F4E5" w:rsidR="00C85940" w:rsidRDefault="00CE507E" w:rsidP="00FE7BC9">
            <w:r>
              <w:t>Aggressive dogs-injury/harm</w:t>
            </w:r>
          </w:p>
          <w:p w14:paraId="1677B0D3" w14:textId="77777777" w:rsidR="00C85940" w:rsidRDefault="00C85940" w:rsidP="00FE7BC9"/>
          <w:p w14:paraId="611B0852" w14:textId="77777777" w:rsidR="00C85940" w:rsidRDefault="00C85940" w:rsidP="00FE7BC9"/>
          <w:p w14:paraId="38D3D42D" w14:textId="77777777" w:rsidR="00CE507E" w:rsidRDefault="00CE507E" w:rsidP="00FE7BC9"/>
          <w:p w14:paraId="0175D344" w14:textId="3B0B3A99" w:rsidR="00FE7BC9" w:rsidRDefault="00CE507E" w:rsidP="00FE7BC9">
            <w:r>
              <w:t>-</w:t>
            </w:r>
            <w:r w:rsidR="00FE7BC9">
              <w:t>Tripping/Falling-Injury</w:t>
            </w:r>
          </w:p>
          <w:p w14:paraId="69B99C09" w14:textId="3EB33277" w:rsidR="00FE7BC9" w:rsidRDefault="00CE507E" w:rsidP="00FE7BC9">
            <w:r>
              <w:t>-</w:t>
            </w:r>
            <w:r w:rsidR="00FE7BC9">
              <w:t>Stings</w:t>
            </w:r>
          </w:p>
          <w:p w14:paraId="10A3E811" w14:textId="5955277E" w:rsidR="00FE7BC9" w:rsidRDefault="00CE507E" w:rsidP="00FE7BC9">
            <w:r>
              <w:t>-</w:t>
            </w:r>
            <w:r w:rsidR="00FE7BC9">
              <w:t>Scratches</w:t>
            </w:r>
          </w:p>
          <w:p w14:paraId="5DFA43BA" w14:textId="05B7410F" w:rsidR="00FE7BC9" w:rsidRDefault="00CE507E" w:rsidP="00FE7BC9">
            <w:r>
              <w:t>-</w:t>
            </w:r>
            <w:r w:rsidR="00FE7BC9">
              <w:t>Germs</w:t>
            </w:r>
          </w:p>
          <w:p w14:paraId="1B9F541E" w14:textId="77777777" w:rsidR="00FE7BC9" w:rsidRDefault="00CE507E" w:rsidP="00FE7BC9">
            <w:r>
              <w:t>-</w:t>
            </w:r>
            <w:r w:rsidR="00FE7BC9">
              <w:t>Bites/Stings</w:t>
            </w:r>
          </w:p>
          <w:p w14:paraId="65051C65" w14:textId="243B8EBE" w:rsidR="00757AE6" w:rsidRDefault="00757AE6" w:rsidP="00FE7BC9">
            <w:r>
              <w:t>-Slip/trip/falls</w:t>
            </w:r>
          </w:p>
        </w:tc>
        <w:tc>
          <w:tcPr>
            <w:tcW w:w="1134" w:type="dxa"/>
          </w:tcPr>
          <w:p w14:paraId="22F75452" w14:textId="77777777" w:rsidR="00FE7BC9" w:rsidRDefault="00FE7BC9" w:rsidP="00FE7BC9"/>
          <w:p w14:paraId="369A78FB" w14:textId="77777777" w:rsidR="00C85940" w:rsidRDefault="00C85940" w:rsidP="00FE7BC9">
            <w:r>
              <w:t>M</w:t>
            </w:r>
          </w:p>
          <w:p w14:paraId="6BE1AB5E" w14:textId="77777777" w:rsidR="00CE507E" w:rsidRDefault="00CE507E" w:rsidP="00FE7BC9"/>
          <w:p w14:paraId="5A4AF5FB" w14:textId="77777777" w:rsidR="00CE507E" w:rsidRDefault="00CE507E" w:rsidP="00FE7BC9"/>
          <w:p w14:paraId="01D3A3D4" w14:textId="77777777" w:rsidR="00CE507E" w:rsidRDefault="00CE507E" w:rsidP="00FE7BC9"/>
          <w:p w14:paraId="5F966693" w14:textId="77777777" w:rsidR="00CE507E" w:rsidRDefault="00CE507E" w:rsidP="00FE7BC9"/>
          <w:p w14:paraId="588B4127" w14:textId="77777777" w:rsidR="00CE507E" w:rsidRDefault="00CE507E" w:rsidP="00FE7BC9"/>
          <w:p w14:paraId="0EE0E000" w14:textId="77777777" w:rsidR="00CE507E" w:rsidRDefault="00CE507E" w:rsidP="00FE7BC9"/>
          <w:p w14:paraId="24F90419" w14:textId="77777777" w:rsidR="00CE507E" w:rsidRDefault="00CE507E" w:rsidP="00FE7BC9"/>
          <w:p w14:paraId="7D9B6404" w14:textId="77777777" w:rsidR="00CE507E" w:rsidRDefault="00CE507E" w:rsidP="00FE7BC9">
            <w:r>
              <w:t>H</w:t>
            </w:r>
          </w:p>
          <w:p w14:paraId="6415C0A5" w14:textId="77777777" w:rsidR="00CE507E" w:rsidRDefault="00CE507E" w:rsidP="00FE7BC9"/>
          <w:p w14:paraId="702089B2" w14:textId="77777777" w:rsidR="00CE507E" w:rsidRDefault="00CE507E" w:rsidP="00FE7BC9"/>
          <w:p w14:paraId="101F4921" w14:textId="0D26BA48" w:rsidR="00CE507E" w:rsidRDefault="00CE507E" w:rsidP="00FE7BC9"/>
        </w:tc>
        <w:tc>
          <w:tcPr>
            <w:tcW w:w="3118" w:type="dxa"/>
          </w:tcPr>
          <w:p w14:paraId="02926930" w14:textId="77777777" w:rsidR="00FE7BC9" w:rsidRDefault="00FE7BC9" w:rsidP="00FE7BC9">
            <w:r>
              <w:t>*</w:t>
            </w:r>
            <w:r w:rsidR="00C85940">
              <w:t>Leader to meet and greet coach/group-Safety talk before leaving the coach</w:t>
            </w:r>
          </w:p>
          <w:p w14:paraId="03DFC813" w14:textId="77777777" w:rsidR="00CE507E" w:rsidRDefault="00CE507E" w:rsidP="00CE507E">
            <w:r>
              <w:t xml:space="preserve">*Coach guided into designated spot nearest to learning site. (signs are in place for dog owners to keep their dogs on leads at all times. </w:t>
            </w:r>
          </w:p>
          <w:p w14:paraId="019FD643" w14:textId="21D5F329" w:rsidR="00CE507E" w:rsidRDefault="00CE507E" w:rsidP="00CE507E">
            <w:r>
              <w:t xml:space="preserve">Rules and awareness of areas used/boundary lines/appropriate </w:t>
            </w:r>
            <w:proofErr w:type="spellStart"/>
            <w:r>
              <w:t>behaviour</w:t>
            </w:r>
            <w:proofErr w:type="spellEnd"/>
          </w:p>
          <w:p w14:paraId="7EF55231" w14:textId="27BF20D5" w:rsidR="00CE507E" w:rsidRDefault="00CE507E" w:rsidP="00CE507E">
            <w:r>
              <w:t>Leaders aware of potential hazards to avoid/poisonous plant safety sweep-Cut back managed accordingly</w:t>
            </w:r>
          </w:p>
          <w:p w14:paraId="1B4522D3" w14:textId="2B82968E" w:rsidR="00CE507E" w:rsidRDefault="00CE507E" w:rsidP="00CE507E"/>
        </w:tc>
        <w:tc>
          <w:tcPr>
            <w:tcW w:w="1287" w:type="dxa"/>
          </w:tcPr>
          <w:p w14:paraId="0D18D83B" w14:textId="77777777" w:rsidR="00FE7BC9" w:rsidRDefault="00FE7BC9" w:rsidP="00FE7BC9"/>
          <w:p w14:paraId="79C41A71" w14:textId="77777777" w:rsidR="00C85940" w:rsidRDefault="00C85940" w:rsidP="00FE7BC9">
            <w:r>
              <w:t>L</w:t>
            </w:r>
          </w:p>
          <w:p w14:paraId="2E0DF2C6" w14:textId="77777777" w:rsidR="00CE507E" w:rsidRDefault="00CE507E" w:rsidP="00FE7BC9"/>
          <w:p w14:paraId="49C44396" w14:textId="77777777" w:rsidR="00CE507E" w:rsidRDefault="00CE507E" w:rsidP="00FE7BC9"/>
          <w:p w14:paraId="0335EAB6" w14:textId="77777777" w:rsidR="00CE507E" w:rsidRDefault="00CE507E" w:rsidP="00FE7BC9"/>
          <w:p w14:paraId="4E8DE0B9" w14:textId="77777777" w:rsidR="00CE507E" w:rsidRDefault="00CE507E" w:rsidP="00FE7BC9"/>
          <w:p w14:paraId="0B9C36F0" w14:textId="77777777" w:rsidR="00CE507E" w:rsidRDefault="00CE507E" w:rsidP="00FE7BC9"/>
          <w:p w14:paraId="722F80EF" w14:textId="77777777" w:rsidR="00CE507E" w:rsidRDefault="00CE507E" w:rsidP="00FE7BC9"/>
          <w:p w14:paraId="71765AFE" w14:textId="77777777" w:rsidR="00CE507E" w:rsidRDefault="00CE507E" w:rsidP="00FE7BC9"/>
          <w:p w14:paraId="334DD0A4" w14:textId="77777777" w:rsidR="00CE507E" w:rsidRDefault="00CE507E" w:rsidP="00FE7BC9">
            <w:r>
              <w:t>M</w:t>
            </w:r>
          </w:p>
          <w:p w14:paraId="70EA9F46" w14:textId="77777777" w:rsidR="00CE507E" w:rsidRDefault="00CE507E" w:rsidP="00FE7BC9"/>
          <w:p w14:paraId="6CA21D87" w14:textId="77777777" w:rsidR="00CE507E" w:rsidRDefault="00CE507E" w:rsidP="00FE7BC9"/>
          <w:p w14:paraId="4655B618" w14:textId="26FB530A" w:rsidR="00CE507E" w:rsidRDefault="00CE507E" w:rsidP="00FE7BC9"/>
        </w:tc>
        <w:tc>
          <w:tcPr>
            <w:tcW w:w="3533" w:type="dxa"/>
          </w:tcPr>
          <w:p w14:paraId="61378E75" w14:textId="44D18976" w:rsidR="00FE7BC9" w:rsidRDefault="00FE7BC9" w:rsidP="00FE7BC9">
            <w:r>
              <w:t>*</w:t>
            </w:r>
            <w:proofErr w:type="spellStart"/>
            <w:r w:rsidR="00C85940">
              <w:t>Adult:child</w:t>
            </w:r>
            <w:proofErr w:type="spellEnd"/>
            <w:r w:rsidR="00C85940">
              <w:t xml:space="preserve"> ratio covered by visiting school + onsite learning deliverers x 2(site manager briefed and in attendance) Group led to activity site in organized paired line. O</w:t>
            </w:r>
            <w:r>
              <w:t xml:space="preserve">ngoing supervision of children </w:t>
            </w:r>
            <w:r w:rsidR="00C85940">
              <w:t>at all times</w:t>
            </w:r>
          </w:p>
          <w:p w14:paraId="730750BA" w14:textId="77777777" w:rsidR="00757AE6" w:rsidRDefault="00757AE6" w:rsidP="00FE7BC9"/>
          <w:p w14:paraId="2B61133E" w14:textId="3F2273BE" w:rsidR="00FE7BC9" w:rsidRDefault="00FE7BC9" w:rsidP="00FE7BC9">
            <w:r>
              <w:t xml:space="preserve">*Support children’s knowledge and understanding of risks so they can manage </w:t>
            </w:r>
            <w:r w:rsidR="00757AE6">
              <w:t>a</w:t>
            </w:r>
            <w:r>
              <w:t xml:space="preserve"> risk for themselves</w:t>
            </w:r>
            <w:r w:rsidR="00757AE6">
              <w:t xml:space="preserve"> and </w:t>
            </w:r>
            <w:proofErr w:type="spellStart"/>
            <w:r w:rsidR="00757AE6">
              <w:t>eachother</w:t>
            </w:r>
            <w:proofErr w:type="spellEnd"/>
            <w:r w:rsidR="00757AE6">
              <w:t>.</w:t>
            </w:r>
          </w:p>
        </w:tc>
      </w:tr>
      <w:tr w:rsidR="00CE507E" w14:paraId="57AE1BDE" w14:textId="77777777">
        <w:tc>
          <w:tcPr>
            <w:tcW w:w="2028" w:type="dxa"/>
          </w:tcPr>
          <w:p w14:paraId="22B700B8" w14:textId="77777777" w:rsidR="00FE7BC9" w:rsidRDefault="00FE7BC9" w:rsidP="00FE7BC9"/>
          <w:p w14:paraId="61A34E1C" w14:textId="77777777" w:rsidR="00FE7BC9" w:rsidRDefault="00FE7BC9" w:rsidP="00FE7BC9"/>
          <w:p w14:paraId="50F87C03" w14:textId="77777777" w:rsidR="00FE7BC9" w:rsidRDefault="00FE7BC9" w:rsidP="00FE7BC9"/>
          <w:p w14:paraId="67BA51E2" w14:textId="77777777" w:rsidR="00FE7BC9" w:rsidRDefault="00FE7BC9" w:rsidP="00FE7BC9"/>
          <w:p w14:paraId="71E44049" w14:textId="77777777" w:rsidR="00FE7BC9" w:rsidRDefault="00FE7BC9" w:rsidP="00FE7BC9"/>
        </w:tc>
        <w:tc>
          <w:tcPr>
            <w:tcW w:w="2028" w:type="dxa"/>
          </w:tcPr>
          <w:p w14:paraId="5C833404" w14:textId="4D6F7C39" w:rsidR="00FE7BC9" w:rsidRDefault="00757AE6" w:rsidP="00FE7BC9">
            <w:r>
              <w:t>-</w:t>
            </w:r>
            <w:r w:rsidR="00FE7BC9">
              <w:t>Low lying branches</w:t>
            </w:r>
          </w:p>
          <w:p w14:paraId="306F7544" w14:textId="79A4AAF6" w:rsidR="00FE7BC9" w:rsidRDefault="00FE7BC9" w:rsidP="00FE7BC9"/>
          <w:p w14:paraId="3EF27630" w14:textId="0B7785C8" w:rsidR="00FE7BC9" w:rsidRDefault="00757AE6" w:rsidP="00FE7BC9">
            <w:r>
              <w:t>-</w:t>
            </w:r>
            <w:r w:rsidR="00FE7BC9">
              <w:t>Foreign litter-rubbish/glass bottles</w:t>
            </w:r>
          </w:p>
          <w:p w14:paraId="76ACEA06" w14:textId="60A8EF5B" w:rsidR="00FE7BC9" w:rsidRDefault="00757AE6" w:rsidP="00FE7BC9">
            <w:r>
              <w:lastRenderedPageBreak/>
              <w:t>-</w:t>
            </w:r>
            <w:r w:rsidR="00FE7BC9">
              <w:t>Fallen branches</w:t>
            </w:r>
          </w:p>
          <w:p w14:paraId="629AD92B" w14:textId="53B6D4E9" w:rsidR="00FE7BC9" w:rsidRDefault="00757AE6" w:rsidP="00FE7BC9">
            <w:r>
              <w:t>-</w:t>
            </w:r>
            <w:r w:rsidR="00FE7BC9">
              <w:t>Sticks</w:t>
            </w:r>
          </w:p>
          <w:p w14:paraId="698A4386" w14:textId="758AB8BB" w:rsidR="00FE7BC9" w:rsidRDefault="00757AE6" w:rsidP="00FE7BC9">
            <w:r>
              <w:t>-</w:t>
            </w:r>
            <w:r w:rsidR="00FE7BC9">
              <w:t>Log seats</w:t>
            </w:r>
          </w:p>
          <w:p w14:paraId="784D6403" w14:textId="77777777" w:rsidR="00FE7BC9" w:rsidRDefault="00FE7BC9" w:rsidP="00FE7BC9"/>
        </w:tc>
        <w:tc>
          <w:tcPr>
            <w:tcW w:w="2573" w:type="dxa"/>
          </w:tcPr>
          <w:p w14:paraId="4C02BC5A" w14:textId="14DAED32" w:rsidR="00FE7BC9" w:rsidRDefault="00757AE6" w:rsidP="00FE7BC9">
            <w:r>
              <w:lastRenderedPageBreak/>
              <w:t>-</w:t>
            </w:r>
            <w:r w:rsidR="00FE7BC9">
              <w:t>Poking/stabbing</w:t>
            </w:r>
          </w:p>
          <w:p w14:paraId="2000ACE0" w14:textId="3B9C520E" w:rsidR="00FE7BC9" w:rsidRDefault="00757AE6" w:rsidP="00FE7BC9">
            <w:r>
              <w:t>-</w:t>
            </w:r>
            <w:r w:rsidR="00FE7BC9">
              <w:t>Spiking</w:t>
            </w:r>
            <w:r>
              <w:t>-Accident/injury</w:t>
            </w:r>
          </w:p>
          <w:p w14:paraId="49FA3DD0" w14:textId="77777777" w:rsidR="00757AE6" w:rsidRDefault="00757AE6" w:rsidP="00FE7BC9"/>
          <w:p w14:paraId="517F645A" w14:textId="20223CA4" w:rsidR="00FE7BC9" w:rsidRDefault="00FE7BC9" w:rsidP="00FE7BC9">
            <w:r>
              <w:t>Cuts/germs/Contamination</w:t>
            </w:r>
          </w:p>
          <w:p w14:paraId="1F39AC43" w14:textId="77777777" w:rsidR="00FE7BC9" w:rsidRDefault="00FE7BC9" w:rsidP="00FE7BC9"/>
          <w:p w14:paraId="02923879" w14:textId="77777777" w:rsidR="00FE7BC9" w:rsidRDefault="00FE7BC9" w:rsidP="00FE7BC9"/>
          <w:p w14:paraId="3E8D1AED" w14:textId="34648FEC" w:rsidR="00FE7BC9" w:rsidRDefault="00757AE6" w:rsidP="00FE7BC9">
            <w:r>
              <w:lastRenderedPageBreak/>
              <w:t>-</w:t>
            </w:r>
            <w:r w:rsidR="00FE7BC9">
              <w:t>Tripping/Falling/Spiking-Splinters</w:t>
            </w:r>
          </w:p>
          <w:p w14:paraId="464ECCF1" w14:textId="319AE624" w:rsidR="00FE7BC9" w:rsidRDefault="00757AE6" w:rsidP="00FE7BC9">
            <w:r>
              <w:t>-</w:t>
            </w:r>
            <w:r w:rsidR="00FE7BC9">
              <w:t>Tripping/Falling/Slipping</w:t>
            </w:r>
          </w:p>
        </w:tc>
        <w:tc>
          <w:tcPr>
            <w:tcW w:w="1134" w:type="dxa"/>
          </w:tcPr>
          <w:p w14:paraId="0A0D4892" w14:textId="4652D447" w:rsidR="00FE7BC9" w:rsidRDefault="00757AE6" w:rsidP="00FE7BC9">
            <w:r>
              <w:lastRenderedPageBreak/>
              <w:t>M</w:t>
            </w:r>
          </w:p>
          <w:p w14:paraId="047177CB" w14:textId="77777777" w:rsidR="00757AE6" w:rsidRDefault="00757AE6" w:rsidP="00FE7BC9"/>
          <w:p w14:paraId="68628FDF" w14:textId="77777777" w:rsidR="00757AE6" w:rsidRDefault="00757AE6" w:rsidP="00FE7BC9"/>
          <w:p w14:paraId="47B26232" w14:textId="77777777" w:rsidR="00757AE6" w:rsidRDefault="00757AE6" w:rsidP="00FE7BC9"/>
          <w:p w14:paraId="1442A702" w14:textId="77777777" w:rsidR="00757AE6" w:rsidRDefault="00757AE6" w:rsidP="00FE7BC9"/>
          <w:p w14:paraId="16843800" w14:textId="77777777" w:rsidR="00757AE6" w:rsidRDefault="00757AE6" w:rsidP="00FE7BC9"/>
          <w:p w14:paraId="58191809" w14:textId="265DD5E5" w:rsidR="00757AE6" w:rsidRDefault="00757AE6" w:rsidP="00FE7BC9">
            <w:r>
              <w:lastRenderedPageBreak/>
              <w:t>M</w:t>
            </w:r>
          </w:p>
        </w:tc>
        <w:tc>
          <w:tcPr>
            <w:tcW w:w="3118" w:type="dxa"/>
          </w:tcPr>
          <w:p w14:paraId="3D751888" w14:textId="5281D6DE" w:rsidR="00757AE6" w:rsidRDefault="00757AE6" w:rsidP="00FE7BC9">
            <w:r>
              <w:lastRenderedPageBreak/>
              <w:t>Clear walkways and access routes-ongoing management/awareness</w:t>
            </w:r>
          </w:p>
          <w:p w14:paraId="517264D8" w14:textId="77777777" w:rsidR="00757AE6" w:rsidRDefault="00757AE6" w:rsidP="00FE7BC9"/>
          <w:p w14:paraId="718C8CC8" w14:textId="25CA0018" w:rsidR="00FE7BC9" w:rsidRDefault="00757AE6" w:rsidP="00FE7BC9">
            <w:r>
              <w:t>-</w:t>
            </w:r>
            <w:r w:rsidR="00FE7BC9">
              <w:t>Safety sweep</w:t>
            </w:r>
          </w:p>
          <w:p w14:paraId="46A65AA0" w14:textId="77777777" w:rsidR="00FE7BC9" w:rsidRDefault="00757AE6" w:rsidP="00FE7BC9">
            <w:r>
              <w:t>-</w:t>
            </w:r>
            <w:r w:rsidR="00FE7BC9">
              <w:t>Safe use</w:t>
            </w:r>
          </w:p>
          <w:p w14:paraId="3801B697" w14:textId="70600CFC" w:rsidR="00757AE6" w:rsidRDefault="00757AE6" w:rsidP="00FE7BC9">
            <w:r>
              <w:lastRenderedPageBreak/>
              <w:t>Rules and awareness</w:t>
            </w:r>
          </w:p>
        </w:tc>
        <w:tc>
          <w:tcPr>
            <w:tcW w:w="1287" w:type="dxa"/>
          </w:tcPr>
          <w:p w14:paraId="1DB51BCB" w14:textId="766F478D" w:rsidR="00FE7BC9" w:rsidRDefault="00757AE6" w:rsidP="00FE7BC9">
            <w:r>
              <w:lastRenderedPageBreak/>
              <w:t>L</w:t>
            </w:r>
          </w:p>
          <w:p w14:paraId="0EE22237" w14:textId="77777777" w:rsidR="00757AE6" w:rsidRDefault="00757AE6" w:rsidP="00FE7BC9"/>
          <w:p w14:paraId="115F9410" w14:textId="77777777" w:rsidR="00757AE6" w:rsidRDefault="00757AE6" w:rsidP="00FE7BC9"/>
          <w:p w14:paraId="4E820714" w14:textId="77777777" w:rsidR="00757AE6" w:rsidRDefault="00757AE6" w:rsidP="00FE7BC9"/>
          <w:p w14:paraId="27F1BE79" w14:textId="77777777" w:rsidR="00757AE6" w:rsidRDefault="00757AE6" w:rsidP="00FE7BC9"/>
          <w:p w14:paraId="222835CF" w14:textId="77777777" w:rsidR="00757AE6" w:rsidRDefault="00757AE6" w:rsidP="00FE7BC9"/>
          <w:p w14:paraId="34C681EB" w14:textId="4C7D00B5" w:rsidR="00757AE6" w:rsidRDefault="00757AE6" w:rsidP="00FE7BC9">
            <w:r>
              <w:lastRenderedPageBreak/>
              <w:t>L</w:t>
            </w:r>
          </w:p>
        </w:tc>
        <w:tc>
          <w:tcPr>
            <w:tcW w:w="3533" w:type="dxa"/>
          </w:tcPr>
          <w:p w14:paraId="2056E8AA" w14:textId="77777777" w:rsidR="00757AE6" w:rsidRDefault="00757AE6" w:rsidP="00FE7BC9">
            <w:r>
              <w:lastRenderedPageBreak/>
              <w:t>-Safety sweep prior to session.</w:t>
            </w:r>
          </w:p>
          <w:p w14:paraId="3E72DDA7" w14:textId="41289321" w:rsidR="00FE7BC9" w:rsidRDefault="00FE7BC9" w:rsidP="00FE7BC9">
            <w:r>
              <w:t xml:space="preserve">Ongoing visual checks </w:t>
            </w:r>
          </w:p>
        </w:tc>
      </w:tr>
      <w:tr w:rsidR="00CE507E" w14:paraId="6A72E5AA" w14:textId="77777777">
        <w:tc>
          <w:tcPr>
            <w:tcW w:w="2028" w:type="dxa"/>
          </w:tcPr>
          <w:p w14:paraId="4D70096F" w14:textId="77777777" w:rsidR="00FE7BC9" w:rsidRDefault="00FE7BC9" w:rsidP="00FE7BC9"/>
          <w:p w14:paraId="5E26D5D8" w14:textId="77777777" w:rsidR="00FE7BC9" w:rsidRDefault="00FE7BC9" w:rsidP="00FE7BC9"/>
          <w:p w14:paraId="12E6963D" w14:textId="77777777" w:rsidR="00FE7BC9" w:rsidRDefault="00FE7BC9" w:rsidP="00FE7BC9"/>
          <w:p w14:paraId="331E62AD" w14:textId="77777777" w:rsidR="00FE7BC9" w:rsidRDefault="00FE7BC9" w:rsidP="00FE7BC9"/>
        </w:tc>
        <w:tc>
          <w:tcPr>
            <w:tcW w:w="2028" w:type="dxa"/>
          </w:tcPr>
          <w:p w14:paraId="2FBC4963" w14:textId="35A5A1E7" w:rsidR="00FE7BC9" w:rsidRDefault="00FE7BC9" w:rsidP="00FE7BC9">
            <w:r>
              <w:t>*Blue rope</w:t>
            </w:r>
            <w:r w:rsidR="00757AE6">
              <w:t>/fence boundary</w:t>
            </w:r>
          </w:p>
          <w:p w14:paraId="655819D4" w14:textId="77777777" w:rsidR="00FE7BC9" w:rsidRDefault="00FE7BC9" w:rsidP="00FE7BC9"/>
        </w:tc>
        <w:tc>
          <w:tcPr>
            <w:tcW w:w="2573" w:type="dxa"/>
          </w:tcPr>
          <w:p w14:paraId="7FE3C310" w14:textId="0D0F94F4" w:rsidR="00FE7BC9" w:rsidRDefault="00757AE6" w:rsidP="00FE7BC9">
            <w:r>
              <w:t>-</w:t>
            </w:r>
            <w:r w:rsidR="00FE7BC9">
              <w:t>Tripping/Falling-Injury</w:t>
            </w:r>
          </w:p>
          <w:p w14:paraId="5FBF2FFA" w14:textId="77777777" w:rsidR="00FE7BC9" w:rsidRDefault="00FE7BC9" w:rsidP="00FE7BC9"/>
          <w:p w14:paraId="44A06AB4" w14:textId="77777777" w:rsidR="00FE7BC9" w:rsidRDefault="00FE7BC9" w:rsidP="00FE7BC9"/>
        </w:tc>
        <w:tc>
          <w:tcPr>
            <w:tcW w:w="1134" w:type="dxa"/>
          </w:tcPr>
          <w:p w14:paraId="592A4FE9" w14:textId="77777777" w:rsidR="00FE7BC9" w:rsidRDefault="00FE7BC9" w:rsidP="00FE7BC9">
            <w:r>
              <w:t>M</w:t>
            </w:r>
          </w:p>
        </w:tc>
        <w:tc>
          <w:tcPr>
            <w:tcW w:w="3118" w:type="dxa"/>
          </w:tcPr>
          <w:p w14:paraId="4748734A" w14:textId="303B3CEB" w:rsidR="00FE7BC9" w:rsidRDefault="00757AE6" w:rsidP="00FE7BC9">
            <w:r>
              <w:t>Rules and awareness/No climbing</w:t>
            </w:r>
          </w:p>
        </w:tc>
        <w:tc>
          <w:tcPr>
            <w:tcW w:w="1287" w:type="dxa"/>
          </w:tcPr>
          <w:p w14:paraId="693FCA1A" w14:textId="77777777" w:rsidR="00FE7BC9" w:rsidRDefault="00FE7BC9" w:rsidP="00FE7BC9">
            <w:r>
              <w:t>L</w:t>
            </w:r>
          </w:p>
          <w:p w14:paraId="63957BF1" w14:textId="77777777" w:rsidR="00757AE6" w:rsidRDefault="00757AE6" w:rsidP="00FE7BC9"/>
          <w:p w14:paraId="1279D378" w14:textId="77777777" w:rsidR="00757AE6" w:rsidRDefault="00757AE6" w:rsidP="00FE7BC9"/>
          <w:p w14:paraId="417BA8F6" w14:textId="66B2522C" w:rsidR="00757AE6" w:rsidRDefault="00757AE6" w:rsidP="00FE7BC9"/>
        </w:tc>
        <w:tc>
          <w:tcPr>
            <w:tcW w:w="3533" w:type="dxa"/>
          </w:tcPr>
          <w:p w14:paraId="400DBF5B" w14:textId="5B221234" w:rsidR="00FE7BC9" w:rsidRDefault="00757AE6" w:rsidP="00FE7BC9">
            <w:r>
              <w:t>-</w:t>
            </w:r>
            <w:r w:rsidR="00FE7BC9">
              <w:t xml:space="preserve">Supervision </w:t>
            </w:r>
            <w:r>
              <w:t>at all times-</w:t>
            </w:r>
            <w:r w:rsidR="00FE7BC9">
              <w:t>ongoing verbal reminders if necessary.</w:t>
            </w:r>
          </w:p>
        </w:tc>
      </w:tr>
      <w:tr w:rsidR="00CE507E" w14:paraId="16C713E1" w14:textId="77777777">
        <w:tc>
          <w:tcPr>
            <w:tcW w:w="2028" w:type="dxa"/>
          </w:tcPr>
          <w:p w14:paraId="54E1A244" w14:textId="77777777" w:rsidR="00FE7BC9" w:rsidRDefault="00FE7BC9" w:rsidP="00FE7BC9"/>
          <w:p w14:paraId="6F1B000A" w14:textId="77777777" w:rsidR="00FE7BC9" w:rsidRDefault="00FE7BC9" w:rsidP="00FE7BC9"/>
          <w:p w14:paraId="79DD6AB4" w14:textId="77777777" w:rsidR="00FE7BC9" w:rsidRDefault="00FE7BC9" w:rsidP="00FE7BC9"/>
          <w:p w14:paraId="3E536AF6" w14:textId="77777777" w:rsidR="00FE7BC9" w:rsidRDefault="00FE7BC9" w:rsidP="00FE7BC9"/>
        </w:tc>
        <w:tc>
          <w:tcPr>
            <w:tcW w:w="2028" w:type="dxa"/>
          </w:tcPr>
          <w:p w14:paraId="213B24AE" w14:textId="77777777" w:rsidR="00FE7BC9" w:rsidRDefault="00FE7BC9" w:rsidP="00FE7BC9">
            <w:r>
              <w:t>*General public access to surrounding areas</w:t>
            </w:r>
          </w:p>
        </w:tc>
        <w:tc>
          <w:tcPr>
            <w:tcW w:w="2573" w:type="dxa"/>
          </w:tcPr>
          <w:p w14:paraId="74FADB5C" w14:textId="7AB64B3F" w:rsidR="00FE7BC9" w:rsidRDefault="00757AE6" w:rsidP="00FE7BC9">
            <w:r>
              <w:t>-</w:t>
            </w:r>
            <w:r w:rsidR="00FE7BC9">
              <w:t>Out of boundary area unsupervised/unsafe</w:t>
            </w:r>
          </w:p>
          <w:p w14:paraId="56BE4272" w14:textId="77777777" w:rsidR="00FE7BC9" w:rsidRDefault="00FE7BC9" w:rsidP="00FE7BC9"/>
          <w:p w14:paraId="5C07EA27" w14:textId="2A0D1913" w:rsidR="00FE7BC9" w:rsidRDefault="00757AE6" w:rsidP="00FE7BC9">
            <w:r>
              <w:t>-</w:t>
            </w:r>
            <w:r w:rsidR="00FE7BC9">
              <w:t>Lost children</w:t>
            </w:r>
          </w:p>
          <w:p w14:paraId="36AEB2BC" w14:textId="164C6C25" w:rsidR="00FE7BC9" w:rsidRDefault="00757AE6" w:rsidP="00FE7BC9">
            <w:r>
              <w:t>-</w:t>
            </w:r>
            <w:r w:rsidR="00FE7BC9">
              <w:t>Abduction</w:t>
            </w:r>
          </w:p>
        </w:tc>
        <w:tc>
          <w:tcPr>
            <w:tcW w:w="1134" w:type="dxa"/>
          </w:tcPr>
          <w:p w14:paraId="670BA498" w14:textId="6AF5E8C6" w:rsidR="00FE7BC9" w:rsidRDefault="00757AE6" w:rsidP="00FE7BC9">
            <w:r>
              <w:t>M</w:t>
            </w:r>
          </w:p>
        </w:tc>
        <w:tc>
          <w:tcPr>
            <w:tcW w:w="3118" w:type="dxa"/>
          </w:tcPr>
          <w:p w14:paraId="44B6544E" w14:textId="22E02476" w:rsidR="00FE7BC9" w:rsidRDefault="00757AE6" w:rsidP="00FE7BC9">
            <w:r>
              <w:t>Class work in small groups with designated adult.</w:t>
            </w:r>
          </w:p>
          <w:p w14:paraId="33C9A478" w14:textId="77777777" w:rsidR="00757AE6" w:rsidRDefault="00757AE6" w:rsidP="00FE7BC9"/>
          <w:p w14:paraId="21CCFC32" w14:textId="5F6DE4B2" w:rsidR="00FE7BC9" w:rsidRDefault="001C10FC" w:rsidP="00FE7BC9">
            <w:r>
              <w:t>Rules and awareness</w:t>
            </w:r>
          </w:p>
          <w:p w14:paraId="4FF3C50F" w14:textId="77777777" w:rsidR="00FE7BC9" w:rsidRDefault="00FE7BC9" w:rsidP="00FE7BC9"/>
        </w:tc>
        <w:tc>
          <w:tcPr>
            <w:tcW w:w="1287" w:type="dxa"/>
          </w:tcPr>
          <w:p w14:paraId="55DBA172" w14:textId="4C85E8B1" w:rsidR="00FE7BC9" w:rsidRDefault="00757AE6" w:rsidP="00FE7BC9">
            <w:r>
              <w:t>L</w:t>
            </w:r>
          </w:p>
        </w:tc>
        <w:tc>
          <w:tcPr>
            <w:tcW w:w="3533" w:type="dxa"/>
          </w:tcPr>
          <w:p w14:paraId="50DCD9D9" w14:textId="54D255BD" w:rsidR="00757AE6" w:rsidRDefault="00757AE6" w:rsidP="00FE7BC9">
            <w:r>
              <w:t>-Supervision at all times</w:t>
            </w:r>
          </w:p>
          <w:p w14:paraId="24300D0D" w14:textId="627179F2" w:rsidR="001C10FC" w:rsidRDefault="001C10FC" w:rsidP="00FE7BC9"/>
          <w:p w14:paraId="36602B08" w14:textId="225F9DE3" w:rsidR="001C10FC" w:rsidRDefault="001C10FC" w:rsidP="00FE7BC9"/>
          <w:p w14:paraId="4938C7FC" w14:textId="5EC514C0" w:rsidR="001C10FC" w:rsidRDefault="001C10FC" w:rsidP="00FE7BC9">
            <w:r>
              <w:t>*Head count-carried out throughout the day and prior to leaving activity areas</w:t>
            </w:r>
          </w:p>
          <w:p w14:paraId="007D5E3B" w14:textId="77777777" w:rsidR="001C10FC" w:rsidRDefault="001C10FC" w:rsidP="00FE7BC9"/>
          <w:p w14:paraId="65CD79D0" w14:textId="439E286F" w:rsidR="00FE7BC9" w:rsidRDefault="00FE7BC9" w:rsidP="00FE7BC9"/>
        </w:tc>
      </w:tr>
      <w:tr w:rsidR="00CE507E" w14:paraId="73D10375" w14:textId="77777777">
        <w:tc>
          <w:tcPr>
            <w:tcW w:w="2028" w:type="dxa"/>
          </w:tcPr>
          <w:p w14:paraId="6E52671E" w14:textId="77777777" w:rsidR="00FE7BC9" w:rsidRDefault="00FE7BC9" w:rsidP="00FE7BC9"/>
          <w:p w14:paraId="6A4AD591" w14:textId="77777777" w:rsidR="00FE7BC9" w:rsidRDefault="00FE7BC9" w:rsidP="00FE7BC9"/>
          <w:p w14:paraId="53F01CA0" w14:textId="77777777" w:rsidR="00FE7BC9" w:rsidRDefault="00FE7BC9" w:rsidP="00FE7BC9"/>
          <w:p w14:paraId="3D87171E" w14:textId="77777777" w:rsidR="00FE7BC9" w:rsidRDefault="00FE7BC9" w:rsidP="00FE7BC9"/>
        </w:tc>
        <w:tc>
          <w:tcPr>
            <w:tcW w:w="2028" w:type="dxa"/>
          </w:tcPr>
          <w:p w14:paraId="028EB072" w14:textId="6369CBAF" w:rsidR="00FE7BC9" w:rsidRDefault="00FE7BC9" w:rsidP="00FE7BC9"/>
        </w:tc>
        <w:tc>
          <w:tcPr>
            <w:tcW w:w="2573" w:type="dxa"/>
          </w:tcPr>
          <w:p w14:paraId="3713B106" w14:textId="6CB7EFA2" w:rsidR="00FE7BC9" w:rsidRDefault="00FE7BC9" w:rsidP="00FE7BC9"/>
        </w:tc>
        <w:tc>
          <w:tcPr>
            <w:tcW w:w="1134" w:type="dxa"/>
          </w:tcPr>
          <w:p w14:paraId="097B0216" w14:textId="67710BBE" w:rsidR="00FE7BC9" w:rsidRDefault="00FE7BC9" w:rsidP="00FE7BC9"/>
        </w:tc>
        <w:tc>
          <w:tcPr>
            <w:tcW w:w="3118" w:type="dxa"/>
          </w:tcPr>
          <w:p w14:paraId="4F0BB45F" w14:textId="3BEB4677" w:rsidR="00F743A0" w:rsidRDefault="00F743A0" w:rsidP="00F743A0"/>
          <w:p w14:paraId="0F138B10" w14:textId="76DC5575" w:rsidR="00FE7BC9" w:rsidRDefault="00FE7BC9" w:rsidP="00FE7BC9"/>
        </w:tc>
        <w:tc>
          <w:tcPr>
            <w:tcW w:w="1287" w:type="dxa"/>
          </w:tcPr>
          <w:p w14:paraId="7BCAA386" w14:textId="4BFB247D" w:rsidR="00FE7BC9" w:rsidRDefault="00FE7BC9" w:rsidP="00FE7BC9"/>
        </w:tc>
        <w:tc>
          <w:tcPr>
            <w:tcW w:w="3533" w:type="dxa"/>
          </w:tcPr>
          <w:p w14:paraId="4FE82A7E" w14:textId="77777777" w:rsidR="00FE7BC9" w:rsidRDefault="00B54EDB" w:rsidP="00FE7BC9">
            <w:pPr>
              <w:rPr>
                <w:b/>
              </w:rPr>
            </w:pPr>
            <w:r>
              <w:rPr>
                <w:b/>
              </w:rPr>
              <w:t>Extra considerations:</w:t>
            </w:r>
          </w:p>
          <w:p w14:paraId="7B200DDD" w14:textId="17C0BF83" w:rsidR="001C10FC" w:rsidRDefault="001C10FC" w:rsidP="00FE7BC9">
            <w:pPr>
              <w:rPr>
                <w:b/>
              </w:rPr>
            </w:pPr>
            <w:r>
              <w:rPr>
                <w:b/>
              </w:rPr>
              <w:t>*Leader outdoor first aid trained</w:t>
            </w:r>
          </w:p>
          <w:p w14:paraId="38E28657" w14:textId="09E040BB" w:rsidR="00B54EDB" w:rsidRDefault="00B54EDB" w:rsidP="00FE7BC9">
            <w:pPr>
              <w:rPr>
                <w:b/>
              </w:rPr>
            </w:pPr>
            <w:r>
              <w:rPr>
                <w:b/>
              </w:rPr>
              <w:t>First Aid kit</w:t>
            </w:r>
          </w:p>
          <w:p w14:paraId="71E2F0D9" w14:textId="77777777" w:rsidR="00B54EDB" w:rsidRDefault="00B54EDB" w:rsidP="00FE7BC9">
            <w:pPr>
              <w:rPr>
                <w:b/>
              </w:rPr>
            </w:pPr>
            <w:r>
              <w:rPr>
                <w:b/>
              </w:rPr>
              <w:t>Radio</w:t>
            </w:r>
          </w:p>
          <w:p w14:paraId="75FB4E8C" w14:textId="587FD18A" w:rsidR="00B54EDB" w:rsidRDefault="00B54EDB" w:rsidP="00FE7BC9">
            <w:pPr>
              <w:rPr>
                <w:b/>
              </w:rPr>
            </w:pPr>
            <w:r>
              <w:rPr>
                <w:b/>
              </w:rPr>
              <w:t>Mobile Phone</w:t>
            </w:r>
          </w:p>
          <w:p w14:paraId="3A9689E1" w14:textId="62FB1144" w:rsidR="001C10FC" w:rsidRDefault="001C10FC" w:rsidP="00FE7BC9">
            <w:pPr>
              <w:rPr>
                <w:b/>
              </w:rPr>
            </w:pPr>
            <w:r>
              <w:rPr>
                <w:b/>
              </w:rPr>
              <w:t>Class register and emergency contact details</w:t>
            </w:r>
          </w:p>
          <w:p w14:paraId="48CCCC93" w14:textId="4C6C0915" w:rsidR="00B54EDB" w:rsidRPr="00B54EDB" w:rsidRDefault="00B54EDB" w:rsidP="00FE7BC9">
            <w:pPr>
              <w:rPr>
                <w:b/>
              </w:rPr>
            </w:pPr>
          </w:p>
        </w:tc>
      </w:tr>
      <w:tr w:rsidR="00CE507E" w14:paraId="494196EF" w14:textId="77777777">
        <w:tc>
          <w:tcPr>
            <w:tcW w:w="2028" w:type="dxa"/>
          </w:tcPr>
          <w:p w14:paraId="347E9A76" w14:textId="77777777" w:rsidR="00FE7BC9" w:rsidRDefault="00FE7BC9" w:rsidP="00FE7BC9"/>
          <w:p w14:paraId="77F87D8D" w14:textId="77777777" w:rsidR="00FE7BC9" w:rsidRDefault="00FE7BC9" w:rsidP="00FE7BC9"/>
          <w:p w14:paraId="12F57E84" w14:textId="77777777" w:rsidR="00FE7BC9" w:rsidRDefault="00FE7BC9" w:rsidP="00FE7BC9"/>
          <w:p w14:paraId="6F033DD4" w14:textId="77777777" w:rsidR="00FE7BC9" w:rsidRDefault="00FE7BC9" w:rsidP="00FE7BC9"/>
        </w:tc>
        <w:tc>
          <w:tcPr>
            <w:tcW w:w="2028" w:type="dxa"/>
          </w:tcPr>
          <w:p w14:paraId="6A67F0D7" w14:textId="77777777" w:rsidR="00FE7BC9" w:rsidRDefault="00FE7BC9" w:rsidP="00FE7BC9"/>
        </w:tc>
        <w:tc>
          <w:tcPr>
            <w:tcW w:w="2573" w:type="dxa"/>
          </w:tcPr>
          <w:p w14:paraId="308F47A4" w14:textId="77777777" w:rsidR="00FE7BC9" w:rsidRDefault="00FE7BC9" w:rsidP="00FE7BC9"/>
        </w:tc>
        <w:tc>
          <w:tcPr>
            <w:tcW w:w="1134" w:type="dxa"/>
          </w:tcPr>
          <w:p w14:paraId="03BC28C3" w14:textId="77777777" w:rsidR="00FE7BC9" w:rsidRDefault="00FE7BC9" w:rsidP="00FE7BC9"/>
        </w:tc>
        <w:tc>
          <w:tcPr>
            <w:tcW w:w="3118" w:type="dxa"/>
          </w:tcPr>
          <w:p w14:paraId="64746D92" w14:textId="77777777" w:rsidR="00FE7BC9" w:rsidRDefault="00FE7BC9" w:rsidP="00FE7BC9"/>
        </w:tc>
        <w:tc>
          <w:tcPr>
            <w:tcW w:w="1287" w:type="dxa"/>
          </w:tcPr>
          <w:p w14:paraId="619C64BC" w14:textId="77777777" w:rsidR="00FE7BC9" w:rsidRDefault="00FE7BC9" w:rsidP="00FE7BC9"/>
        </w:tc>
        <w:tc>
          <w:tcPr>
            <w:tcW w:w="3533" w:type="dxa"/>
          </w:tcPr>
          <w:p w14:paraId="47D17350" w14:textId="77777777" w:rsidR="00FE7BC9" w:rsidRDefault="00FE7BC9" w:rsidP="00FE7BC9"/>
        </w:tc>
      </w:tr>
    </w:tbl>
    <w:tbl>
      <w:tblPr>
        <w:tblStyle w:val="TableGrid"/>
        <w:tblW w:w="15735" w:type="dxa"/>
        <w:tblInd w:w="-885" w:type="dxa"/>
        <w:tblLook w:val="00A0" w:firstRow="1" w:lastRow="0" w:firstColumn="1" w:lastColumn="0" w:noHBand="0" w:noVBand="0"/>
      </w:tblPr>
      <w:tblGrid>
        <w:gridCol w:w="2411"/>
        <w:gridCol w:w="3206"/>
        <w:gridCol w:w="2039"/>
        <w:gridCol w:w="4536"/>
        <w:gridCol w:w="1134"/>
        <w:gridCol w:w="2409"/>
      </w:tblGrid>
      <w:tr w:rsidR="000F20A5" w14:paraId="073D4E42" w14:textId="77777777">
        <w:tc>
          <w:tcPr>
            <w:tcW w:w="2411" w:type="dxa"/>
          </w:tcPr>
          <w:p w14:paraId="7448249D" w14:textId="3E8EB1F6" w:rsidR="000F20A5" w:rsidRPr="00203BE8" w:rsidRDefault="000F20A5" w:rsidP="000F20A5">
            <w:pPr>
              <w:tabs>
                <w:tab w:val="left" w:pos="8840"/>
              </w:tabs>
              <w:rPr>
                <w:b/>
              </w:rPr>
            </w:pPr>
            <w:r w:rsidRPr="00203BE8">
              <w:rPr>
                <w:b/>
              </w:rPr>
              <w:lastRenderedPageBreak/>
              <w:t xml:space="preserve">Signed on behalf of </w:t>
            </w:r>
            <w:r w:rsidR="00F743A0">
              <w:rPr>
                <w:b/>
              </w:rPr>
              <w:t>Leaf Outdoors</w:t>
            </w:r>
          </w:p>
        </w:tc>
        <w:tc>
          <w:tcPr>
            <w:tcW w:w="3206" w:type="dxa"/>
          </w:tcPr>
          <w:p w14:paraId="0EB19A6B" w14:textId="77777777" w:rsidR="000F20A5" w:rsidRDefault="000F20A5" w:rsidP="000F20A5">
            <w:pPr>
              <w:tabs>
                <w:tab w:val="left" w:pos="8840"/>
              </w:tabs>
            </w:pPr>
          </w:p>
          <w:p w14:paraId="4E7DA641" w14:textId="77777777" w:rsidR="000F20A5" w:rsidRDefault="000F20A5" w:rsidP="000F20A5">
            <w:pPr>
              <w:tabs>
                <w:tab w:val="left" w:pos="8840"/>
              </w:tabs>
            </w:pPr>
          </w:p>
          <w:p w14:paraId="455FEBF9" w14:textId="77777777" w:rsidR="000F20A5" w:rsidRDefault="000F20A5" w:rsidP="000F20A5">
            <w:pPr>
              <w:tabs>
                <w:tab w:val="left" w:pos="8840"/>
              </w:tabs>
            </w:pPr>
          </w:p>
        </w:tc>
        <w:tc>
          <w:tcPr>
            <w:tcW w:w="2039" w:type="dxa"/>
          </w:tcPr>
          <w:p w14:paraId="0BEC7991" w14:textId="458CA133" w:rsidR="000F20A5" w:rsidRPr="00203BE8" w:rsidRDefault="000F20A5" w:rsidP="000F20A5">
            <w:pPr>
              <w:tabs>
                <w:tab w:val="left" w:pos="8840"/>
              </w:tabs>
              <w:rPr>
                <w:b/>
              </w:rPr>
            </w:pPr>
            <w:r w:rsidRPr="00203BE8">
              <w:rPr>
                <w:b/>
              </w:rPr>
              <w:t xml:space="preserve">Signed on behalf of </w:t>
            </w:r>
            <w:r w:rsidR="00A413D0">
              <w:rPr>
                <w:b/>
              </w:rPr>
              <w:t>Graduate Planet</w:t>
            </w:r>
            <w:bookmarkStart w:id="0" w:name="_GoBack"/>
            <w:bookmarkEnd w:id="0"/>
          </w:p>
        </w:tc>
        <w:tc>
          <w:tcPr>
            <w:tcW w:w="4536" w:type="dxa"/>
          </w:tcPr>
          <w:p w14:paraId="0A005571" w14:textId="77777777" w:rsidR="000F20A5" w:rsidRDefault="000F20A5" w:rsidP="000F20A5">
            <w:pPr>
              <w:tabs>
                <w:tab w:val="left" w:pos="8840"/>
              </w:tabs>
            </w:pPr>
          </w:p>
        </w:tc>
        <w:tc>
          <w:tcPr>
            <w:tcW w:w="1134" w:type="dxa"/>
          </w:tcPr>
          <w:p w14:paraId="49DA9882" w14:textId="77777777" w:rsidR="000F20A5" w:rsidRDefault="000F20A5" w:rsidP="000F20A5">
            <w:pPr>
              <w:tabs>
                <w:tab w:val="left" w:pos="8840"/>
              </w:tabs>
            </w:pPr>
            <w:r>
              <w:t>Date</w:t>
            </w:r>
          </w:p>
        </w:tc>
        <w:tc>
          <w:tcPr>
            <w:tcW w:w="2409" w:type="dxa"/>
          </w:tcPr>
          <w:p w14:paraId="62197F80" w14:textId="77777777" w:rsidR="000F20A5" w:rsidRDefault="000F20A5" w:rsidP="000F20A5">
            <w:pPr>
              <w:tabs>
                <w:tab w:val="left" w:pos="8840"/>
              </w:tabs>
            </w:pPr>
          </w:p>
        </w:tc>
      </w:tr>
      <w:tr w:rsidR="000F20A5" w14:paraId="753C3E72" w14:textId="77777777">
        <w:trPr>
          <w:trHeight w:val="256"/>
        </w:trPr>
        <w:tc>
          <w:tcPr>
            <w:tcW w:w="2411" w:type="dxa"/>
          </w:tcPr>
          <w:p w14:paraId="55EFFE03" w14:textId="77777777" w:rsidR="000F20A5" w:rsidRPr="00203BE8" w:rsidRDefault="000F20A5" w:rsidP="000F20A5">
            <w:pPr>
              <w:tabs>
                <w:tab w:val="left" w:pos="8840"/>
              </w:tabs>
              <w:rPr>
                <w:b/>
              </w:rPr>
            </w:pPr>
            <w:r w:rsidRPr="00203BE8">
              <w:rPr>
                <w:b/>
              </w:rPr>
              <w:t>PRINT:</w:t>
            </w:r>
          </w:p>
        </w:tc>
        <w:tc>
          <w:tcPr>
            <w:tcW w:w="3206" w:type="dxa"/>
          </w:tcPr>
          <w:p w14:paraId="72F0903B" w14:textId="60F15F9E" w:rsidR="000F20A5" w:rsidRDefault="000F20A5" w:rsidP="000F20A5">
            <w:pPr>
              <w:tabs>
                <w:tab w:val="left" w:pos="8840"/>
              </w:tabs>
            </w:pPr>
            <w:proofErr w:type="spellStart"/>
            <w:r>
              <w:t>Vix</w:t>
            </w:r>
            <w:proofErr w:type="spellEnd"/>
            <w:r>
              <w:t xml:space="preserve"> </w:t>
            </w:r>
            <w:r w:rsidR="00F743A0">
              <w:t>Powell</w:t>
            </w:r>
          </w:p>
          <w:p w14:paraId="11DA0ACB" w14:textId="77777777" w:rsidR="000F20A5" w:rsidRDefault="000F20A5" w:rsidP="000F20A5">
            <w:pPr>
              <w:tabs>
                <w:tab w:val="left" w:pos="8840"/>
              </w:tabs>
            </w:pPr>
          </w:p>
        </w:tc>
        <w:tc>
          <w:tcPr>
            <w:tcW w:w="2039" w:type="dxa"/>
          </w:tcPr>
          <w:p w14:paraId="74DCBBD3" w14:textId="77777777" w:rsidR="000F20A5" w:rsidRPr="00203BE8" w:rsidRDefault="000F20A5" w:rsidP="000F20A5">
            <w:pPr>
              <w:tabs>
                <w:tab w:val="left" w:pos="8840"/>
              </w:tabs>
              <w:rPr>
                <w:b/>
              </w:rPr>
            </w:pPr>
            <w:r w:rsidRPr="00203BE8">
              <w:rPr>
                <w:b/>
              </w:rPr>
              <w:t>PRINT:</w:t>
            </w:r>
          </w:p>
        </w:tc>
        <w:tc>
          <w:tcPr>
            <w:tcW w:w="4536" w:type="dxa"/>
          </w:tcPr>
          <w:p w14:paraId="531E82B1" w14:textId="77777777" w:rsidR="000F20A5" w:rsidRDefault="000F20A5" w:rsidP="000F20A5">
            <w:pPr>
              <w:tabs>
                <w:tab w:val="left" w:pos="8840"/>
              </w:tabs>
            </w:pPr>
          </w:p>
        </w:tc>
        <w:tc>
          <w:tcPr>
            <w:tcW w:w="1134" w:type="dxa"/>
          </w:tcPr>
          <w:p w14:paraId="54888FA6" w14:textId="77777777" w:rsidR="000F20A5" w:rsidRDefault="000F20A5" w:rsidP="000F20A5">
            <w:pPr>
              <w:tabs>
                <w:tab w:val="left" w:pos="8840"/>
              </w:tabs>
            </w:pPr>
          </w:p>
        </w:tc>
        <w:tc>
          <w:tcPr>
            <w:tcW w:w="2409" w:type="dxa"/>
          </w:tcPr>
          <w:p w14:paraId="15FBBADC" w14:textId="77777777" w:rsidR="000F20A5" w:rsidRDefault="000F20A5" w:rsidP="000F20A5">
            <w:pPr>
              <w:tabs>
                <w:tab w:val="left" w:pos="8840"/>
              </w:tabs>
            </w:pPr>
          </w:p>
        </w:tc>
      </w:tr>
    </w:tbl>
    <w:p w14:paraId="233481EB" w14:textId="77777777" w:rsidR="000F20A5" w:rsidRPr="00203BE8" w:rsidRDefault="000F20A5" w:rsidP="000F20A5">
      <w:pPr>
        <w:tabs>
          <w:tab w:val="left" w:pos="8840"/>
        </w:tabs>
      </w:pPr>
    </w:p>
    <w:sectPr w:rsidR="000F20A5" w:rsidRPr="00203BE8" w:rsidSect="005A3E58">
      <w:headerReference w:type="default" r:id="rId8"/>
      <w:footerReference w:type="default" r:id="rId9"/>
      <w:pgSz w:w="16838" w:h="11899" w:orient="landscape"/>
      <w:pgMar w:top="1432" w:right="1440" w:bottom="567" w:left="1418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16C9E" w14:textId="77777777" w:rsidR="008D6191" w:rsidRDefault="008D6191">
      <w:pPr>
        <w:spacing w:after="0"/>
      </w:pPr>
      <w:r>
        <w:separator/>
      </w:r>
    </w:p>
  </w:endnote>
  <w:endnote w:type="continuationSeparator" w:id="0">
    <w:p w14:paraId="36D36A35" w14:textId="77777777" w:rsidR="008D6191" w:rsidRDefault="008D61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rculanum">
    <w:panose1 w:val="02000505000000020004"/>
    <w:charset w:val="4D"/>
    <w:family w:val="auto"/>
    <w:pitch w:val="variable"/>
    <w:sig w:usb0="8000006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627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6272"/>
      <w:gridCol w:w="4111"/>
      <w:gridCol w:w="5244"/>
    </w:tblGrid>
    <w:tr w:rsidR="005A3E58" w14:paraId="51207A2B" w14:textId="77777777" w:rsidTr="005A3E58">
      <w:trPr>
        <w:trHeight w:val="476"/>
      </w:trPr>
      <w:tc>
        <w:tcPr>
          <w:tcW w:w="6272" w:type="dxa"/>
          <w:vAlign w:val="center"/>
        </w:tcPr>
        <w:p w14:paraId="67D15781" w14:textId="39F87ABA" w:rsidR="000F20A5" w:rsidRPr="005A3E58" w:rsidRDefault="005A3E58" w:rsidP="000F20A5">
          <w:pPr>
            <w:pStyle w:val="Footer"/>
            <w:rPr>
              <w:rFonts w:ascii="Herculanum" w:hAnsi="Herculanum"/>
            </w:rPr>
          </w:pPr>
          <w:r w:rsidRPr="005A3E58">
            <w:rPr>
              <w:rFonts w:ascii="Herculanum" w:hAnsi="Herculanum"/>
            </w:rPr>
            <w:t>Learning Experiences of Ages Forgotten</w:t>
          </w:r>
        </w:p>
      </w:tc>
      <w:tc>
        <w:tcPr>
          <w:tcW w:w="4111" w:type="dxa"/>
          <w:vAlign w:val="center"/>
        </w:tcPr>
        <w:p w14:paraId="6516E473" w14:textId="10140890" w:rsidR="000F20A5" w:rsidRPr="007B6174" w:rsidRDefault="000F20A5" w:rsidP="000F20A5">
          <w:pPr>
            <w:pStyle w:val="Footer"/>
            <w:jc w:val="center"/>
          </w:pPr>
        </w:p>
      </w:tc>
      <w:tc>
        <w:tcPr>
          <w:tcW w:w="5244" w:type="dxa"/>
          <w:vAlign w:val="center"/>
        </w:tcPr>
        <w:p w14:paraId="131035B9" w14:textId="77777777" w:rsidR="005A3E58" w:rsidRPr="005A3E58" w:rsidRDefault="005A3E58" w:rsidP="000F20A5">
          <w:pPr>
            <w:pStyle w:val="Footer"/>
            <w:jc w:val="right"/>
            <w:rPr>
              <w:rStyle w:val="PageNumber"/>
              <w:rFonts w:ascii="Herculanum" w:hAnsi="Herculanum"/>
            </w:rPr>
          </w:pPr>
        </w:p>
        <w:p w14:paraId="3A4701E5" w14:textId="25C509A8" w:rsidR="000F20A5" w:rsidRPr="005A3E58" w:rsidRDefault="000F20A5" w:rsidP="000F20A5">
          <w:pPr>
            <w:pStyle w:val="Footer"/>
            <w:jc w:val="right"/>
            <w:rPr>
              <w:rFonts w:ascii="Herculanum" w:hAnsi="Herculanum"/>
            </w:rPr>
          </w:pPr>
          <w:r w:rsidRPr="005A3E58">
            <w:rPr>
              <w:rStyle w:val="PageNumber"/>
              <w:rFonts w:ascii="Herculanum" w:hAnsi="Herculanum"/>
            </w:rPr>
            <w:t xml:space="preserve">Page </w:t>
          </w:r>
          <w:r w:rsidR="00AC1BD7" w:rsidRPr="005A3E58">
            <w:rPr>
              <w:rStyle w:val="PageNumber"/>
              <w:rFonts w:ascii="Herculanum" w:hAnsi="Herculanum"/>
            </w:rPr>
            <w:fldChar w:fldCharType="begin"/>
          </w:r>
          <w:r w:rsidRPr="005A3E58">
            <w:rPr>
              <w:rStyle w:val="PageNumber"/>
              <w:rFonts w:ascii="Herculanum" w:hAnsi="Herculanum"/>
            </w:rPr>
            <w:instrText xml:space="preserve"> PAGE </w:instrText>
          </w:r>
          <w:r w:rsidR="00AC1BD7" w:rsidRPr="005A3E58">
            <w:rPr>
              <w:rStyle w:val="PageNumber"/>
              <w:rFonts w:ascii="Herculanum" w:hAnsi="Herculanum"/>
            </w:rPr>
            <w:fldChar w:fldCharType="separate"/>
          </w:r>
          <w:r w:rsidR="00A64CC7" w:rsidRPr="005A3E58">
            <w:rPr>
              <w:rStyle w:val="PageNumber"/>
              <w:rFonts w:ascii="Herculanum" w:hAnsi="Herculanum"/>
              <w:noProof/>
            </w:rPr>
            <w:t>1</w:t>
          </w:r>
          <w:r w:rsidR="00AC1BD7" w:rsidRPr="005A3E58">
            <w:rPr>
              <w:rStyle w:val="PageNumber"/>
              <w:rFonts w:ascii="Herculanum" w:hAnsi="Herculanum"/>
            </w:rPr>
            <w:fldChar w:fldCharType="end"/>
          </w:r>
          <w:r w:rsidRPr="005A3E58">
            <w:rPr>
              <w:rStyle w:val="PageNumber"/>
              <w:rFonts w:ascii="Herculanum" w:hAnsi="Herculanum"/>
            </w:rPr>
            <w:t xml:space="preserve"> of </w:t>
          </w:r>
          <w:r w:rsidR="00AC1BD7" w:rsidRPr="005A3E58">
            <w:rPr>
              <w:rStyle w:val="PageNumber"/>
              <w:rFonts w:ascii="Herculanum" w:hAnsi="Herculanum"/>
            </w:rPr>
            <w:fldChar w:fldCharType="begin"/>
          </w:r>
          <w:r w:rsidRPr="005A3E58">
            <w:rPr>
              <w:rStyle w:val="PageNumber"/>
              <w:rFonts w:ascii="Herculanum" w:hAnsi="Herculanum"/>
            </w:rPr>
            <w:instrText xml:space="preserve"> NUMPAGES </w:instrText>
          </w:r>
          <w:r w:rsidR="00AC1BD7" w:rsidRPr="005A3E58">
            <w:rPr>
              <w:rStyle w:val="PageNumber"/>
              <w:rFonts w:ascii="Herculanum" w:hAnsi="Herculanum"/>
            </w:rPr>
            <w:fldChar w:fldCharType="separate"/>
          </w:r>
          <w:r w:rsidR="00A64CC7" w:rsidRPr="005A3E58">
            <w:rPr>
              <w:rStyle w:val="PageNumber"/>
              <w:rFonts w:ascii="Herculanum" w:hAnsi="Herculanum"/>
              <w:noProof/>
            </w:rPr>
            <w:t>2</w:t>
          </w:r>
          <w:r w:rsidR="00AC1BD7" w:rsidRPr="005A3E58">
            <w:rPr>
              <w:rStyle w:val="PageNumber"/>
              <w:rFonts w:ascii="Herculanum" w:hAnsi="Herculanum"/>
            </w:rPr>
            <w:fldChar w:fldCharType="end"/>
          </w:r>
        </w:p>
      </w:tc>
    </w:tr>
  </w:tbl>
  <w:p w14:paraId="6FE9B5EC" w14:textId="00764D99" w:rsidR="005A3E58" w:rsidRDefault="005A3E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9AAD2" w14:textId="77777777" w:rsidR="008D6191" w:rsidRDefault="008D6191">
      <w:pPr>
        <w:spacing w:after="0"/>
      </w:pPr>
      <w:r>
        <w:separator/>
      </w:r>
    </w:p>
  </w:footnote>
  <w:footnote w:type="continuationSeparator" w:id="0">
    <w:p w14:paraId="43AAA957" w14:textId="77777777" w:rsidR="008D6191" w:rsidRDefault="008D61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026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15026"/>
    </w:tblGrid>
    <w:tr w:rsidR="005A3E58" w:rsidRPr="005A3E58" w14:paraId="158A77F1" w14:textId="77777777">
      <w:tc>
        <w:tcPr>
          <w:tcW w:w="15026" w:type="dxa"/>
        </w:tcPr>
        <w:p w14:paraId="008BFD8B" w14:textId="173B1683" w:rsidR="000F20A5" w:rsidRPr="005A3E58" w:rsidRDefault="005A3E58" w:rsidP="000F20A5">
          <w:pPr>
            <w:pStyle w:val="Header"/>
            <w:ind w:left="34" w:right="459"/>
            <w:rPr>
              <w:rFonts w:ascii="Herculanum" w:hAnsi="Herculanum"/>
              <w:b/>
              <w:color w:val="000000" w:themeColor="text1"/>
            </w:rPr>
          </w:pPr>
          <w:r w:rsidRPr="005A3E58">
            <w:rPr>
              <w:rFonts w:ascii="Herculanum" w:hAnsi="Herculanum"/>
              <w:b/>
              <w:color w:val="4A442A" w:themeColor="background2" w:themeShade="40"/>
              <w:sz w:val="56"/>
            </w:rPr>
            <w:t xml:space="preserve">LEAF </w:t>
          </w:r>
          <w:r w:rsidR="00F743A0" w:rsidRPr="005A3E58">
            <w:rPr>
              <w:rFonts w:ascii="Herculanum" w:hAnsi="Herculanum"/>
              <w:b/>
              <w:color w:val="4A442A" w:themeColor="background2" w:themeShade="40"/>
              <w:sz w:val="56"/>
            </w:rPr>
            <w:t>Outdoors</w:t>
          </w:r>
          <w:r w:rsidR="000F20A5" w:rsidRPr="005A3E58">
            <w:rPr>
              <w:rFonts w:ascii="Herculanum" w:hAnsi="Herculanum"/>
              <w:b/>
              <w:color w:val="4A442A" w:themeColor="background2" w:themeShade="40"/>
              <w:sz w:val="56"/>
            </w:rPr>
            <w:t>– Risk Assessment</w:t>
          </w:r>
          <w:r w:rsidRPr="005A3E58">
            <w:rPr>
              <w:rFonts w:ascii="Herculanum" w:hAnsi="Herculanum"/>
              <w:b/>
              <w:noProof/>
              <w:color w:val="000000" w:themeColor="text1"/>
            </w:rPr>
            <w:drawing>
              <wp:anchor distT="0" distB="0" distL="114300" distR="114300" simplePos="0" relativeHeight="251658240" behindDoc="0" locked="0" layoutInCell="1" allowOverlap="1" wp14:anchorId="56DEB526" wp14:editId="1396E1C4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270000" cy="520700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eaf-new-notext1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0" cy="520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7C282619" w14:textId="77777777" w:rsidR="000F20A5" w:rsidRDefault="000F20A5" w:rsidP="000F20A5">
    <w:pPr>
      <w:pStyle w:val="Header"/>
      <w:ind w:right="-148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5.95pt;height:15.95pt" o:bullet="t">
        <v:imagedata r:id="rId1" o:title="leaf_icon"/>
      </v:shape>
    </w:pict>
  </w:numPicBullet>
  <w:abstractNum w:abstractNumId="0" w15:restartNumberingAfterBreak="0">
    <w:nsid w:val="2E0702ED"/>
    <w:multiLevelType w:val="hybridMultilevel"/>
    <w:tmpl w:val="BE820DB4"/>
    <w:lvl w:ilvl="0" w:tplc="2A822E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BC9"/>
    <w:rsid w:val="000F20A5"/>
    <w:rsid w:val="001C10FC"/>
    <w:rsid w:val="0028224E"/>
    <w:rsid w:val="00434CDF"/>
    <w:rsid w:val="004C71C7"/>
    <w:rsid w:val="005A3E58"/>
    <w:rsid w:val="006213E5"/>
    <w:rsid w:val="00734ADD"/>
    <w:rsid w:val="00757AE6"/>
    <w:rsid w:val="008D6191"/>
    <w:rsid w:val="008F7950"/>
    <w:rsid w:val="00A413D0"/>
    <w:rsid w:val="00A64CC7"/>
    <w:rsid w:val="00AC1BD7"/>
    <w:rsid w:val="00B54EDB"/>
    <w:rsid w:val="00C85940"/>
    <w:rsid w:val="00CE051B"/>
    <w:rsid w:val="00CE507E"/>
    <w:rsid w:val="00E4390D"/>
    <w:rsid w:val="00F743A0"/>
    <w:rsid w:val="00FE7B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62A7C"/>
  <w15:docId w15:val="{1ED67156-E260-6445-90C8-0E4A8636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212B"/>
    <w:rPr>
      <w:rFonts w:ascii="Myriad Pro" w:hAnsi="Myriad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27D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1700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27D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21700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B9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4B94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704B9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4B94"/>
    <w:rPr>
      <w:rFonts w:ascii="Myriad Pro" w:hAnsi="Myriad Pro"/>
    </w:rPr>
  </w:style>
  <w:style w:type="table" w:styleId="TableGrid">
    <w:name w:val="Table Grid"/>
    <w:basedOn w:val="TableNormal"/>
    <w:uiPriority w:val="59"/>
    <w:rsid w:val="00704B9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927DA"/>
    <w:rPr>
      <w:rFonts w:ascii="Myriad Pro" w:eastAsiaTheme="majorEastAsia" w:hAnsi="Myriad Pro" w:cstheme="majorBidi"/>
      <w:b/>
      <w:bCs/>
      <w:color w:val="21700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27DA"/>
    <w:rPr>
      <w:rFonts w:ascii="Myriad Pro" w:eastAsiaTheme="majorEastAsia" w:hAnsi="Myriad Pro" w:cstheme="majorBidi"/>
      <w:b/>
      <w:bCs/>
      <w:color w:val="217004"/>
      <w:sz w:val="26"/>
      <w:szCs w:val="26"/>
    </w:rPr>
  </w:style>
  <w:style w:type="paragraph" w:styleId="ListParagraph">
    <w:name w:val="List Paragraph"/>
    <w:basedOn w:val="Normal"/>
    <w:rsid w:val="002553A5"/>
    <w:pPr>
      <w:ind w:left="720"/>
      <w:contextualSpacing/>
    </w:pPr>
  </w:style>
  <w:style w:type="character" w:styleId="PageNumber">
    <w:name w:val="page number"/>
    <w:basedOn w:val="DefaultParagraphFont"/>
    <w:rsid w:val="007B6174"/>
  </w:style>
  <w:style w:type="character" w:styleId="Hyperlink">
    <w:name w:val="Hyperlink"/>
    <w:basedOn w:val="DefaultParagraphFont"/>
    <w:rsid w:val="007B61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743A0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743A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powell:Documents:Forest%20Learning:Templates:Risk%20Assess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580B0-51A6-FD4A-BA2F-DFC81E34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Macintosh%20HD:Users:benpowell:Documents:Forest%20Learning:Templates:Risk%20Assessment%20Template.dotx</Template>
  <TotalTime>3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Vix Curtlin</dc:creator>
  <cp:keywords/>
  <cp:lastModifiedBy>Microsoft Office User</cp:lastModifiedBy>
  <cp:revision>3</cp:revision>
  <cp:lastPrinted>2012-10-11T17:58:00Z</cp:lastPrinted>
  <dcterms:created xsi:type="dcterms:W3CDTF">2020-02-25T20:34:00Z</dcterms:created>
  <dcterms:modified xsi:type="dcterms:W3CDTF">2020-02-25T20:39:00Z</dcterms:modified>
</cp:coreProperties>
</file>