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165A" w14:textId="772F0509" w:rsidR="009C032C" w:rsidRPr="00184107" w:rsidRDefault="008D2CBB" w:rsidP="00F46C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84107">
        <w:rPr>
          <w:rFonts w:ascii="Arial" w:hAnsi="Arial" w:cs="Arial"/>
          <w:b/>
          <w:bCs/>
        </w:rPr>
        <w:t>Supply Chain Administrator</w:t>
      </w:r>
    </w:p>
    <w:p w14:paraId="63957CB4" w14:textId="77777777" w:rsidR="00CF6B2B" w:rsidRPr="00184107" w:rsidRDefault="00F46C56" w:rsidP="00F46C5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184107">
        <w:rPr>
          <w:rFonts w:ascii="Arial" w:eastAsia="Times New Roman" w:hAnsi="Arial" w:cs="Arial"/>
          <w:b/>
          <w:bCs/>
          <w:color w:val="000000"/>
          <w:lang w:eastAsia="en-GB"/>
        </w:rPr>
        <w:t xml:space="preserve">Location: </w:t>
      </w:r>
      <w:r w:rsidR="00CF6B2B" w:rsidRPr="00184107">
        <w:rPr>
          <w:rFonts w:ascii="Arial" w:hAnsi="Arial" w:cs="Arial"/>
          <w:b/>
          <w:bCs/>
          <w:lang w:val="en-US"/>
        </w:rPr>
        <w:t>West London (Hammersmith)</w:t>
      </w:r>
    </w:p>
    <w:p w14:paraId="5032D636" w14:textId="501C2A74" w:rsidR="00F46C56" w:rsidRPr="00184107" w:rsidRDefault="00F46C56" w:rsidP="00F46C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84107">
        <w:rPr>
          <w:rFonts w:ascii="Arial" w:eastAsia="Times New Roman" w:hAnsi="Arial" w:cs="Arial"/>
          <w:b/>
          <w:bCs/>
          <w:color w:val="000000"/>
          <w:lang w:eastAsia="en-GB"/>
        </w:rPr>
        <w:t xml:space="preserve">Salary: </w:t>
      </w:r>
      <w:r w:rsidR="009C032C" w:rsidRPr="00184107">
        <w:rPr>
          <w:rFonts w:ascii="Arial" w:eastAsia="Times New Roman" w:hAnsi="Arial" w:cs="Arial"/>
          <w:b/>
          <w:bCs/>
          <w:color w:val="000000"/>
          <w:lang w:eastAsia="en-GB"/>
        </w:rPr>
        <w:t>£2</w:t>
      </w:r>
      <w:r w:rsidR="008D2CBB" w:rsidRPr="00184107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 w:rsidR="009C032C" w:rsidRPr="00184107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="008D2CBB" w:rsidRPr="00184107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9C032C" w:rsidRPr="00184107">
        <w:rPr>
          <w:rFonts w:ascii="Arial" w:eastAsia="Times New Roman" w:hAnsi="Arial" w:cs="Arial"/>
          <w:b/>
          <w:bCs/>
          <w:color w:val="000000"/>
          <w:lang w:eastAsia="en-GB"/>
        </w:rPr>
        <w:t>00</w:t>
      </w:r>
    </w:p>
    <w:p w14:paraId="4950C303" w14:textId="428BD5C8" w:rsidR="00F46C56" w:rsidRPr="00184107" w:rsidRDefault="00F46C56" w:rsidP="00F46C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84107">
        <w:rPr>
          <w:rFonts w:ascii="Arial" w:eastAsia="Times New Roman" w:hAnsi="Arial" w:cs="Arial"/>
          <w:b/>
          <w:bCs/>
          <w:color w:val="000000"/>
          <w:lang w:eastAsia="en-GB"/>
        </w:rPr>
        <w:t>Reference: GP</w:t>
      </w:r>
      <w:r w:rsidR="00456E5C" w:rsidRPr="00184107">
        <w:rPr>
          <w:rFonts w:ascii="Arial" w:eastAsia="Times New Roman" w:hAnsi="Arial" w:cs="Arial"/>
          <w:b/>
          <w:bCs/>
          <w:color w:val="000000"/>
          <w:lang w:eastAsia="en-GB"/>
        </w:rPr>
        <w:t>20</w:t>
      </w:r>
      <w:r w:rsidR="00EA691F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</w:p>
    <w:p w14:paraId="3A562B6C" w14:textId="77777777" w:rsidR="00F46C56" w:rsidRPr="00835BC4" w:rsidRDefault="00F46C56" w:rsidP="00F46C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896DEBB" w14:textId="37FAD2A5" w:rsidR="00E53887" w:rsidRPr="00835BC4" w:rsidRDefault="00F46C56" w:rsidP="00E53887">
      <w:pPr>
        <w:spacing w:after="0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</w:rPr>
        <w:t>Our client is a global leader in food manufacturing selling products in over 100 countries with 25 factories worldwide. They are a great company to work for offering excellent career progression and job satisfaction. They are currently looking for a </w:t>
      </w:r>
      <w:r w:rsidR="00E53887" w:rsidRPr="00835BC4">
        <w:rPr>
          <w:rFonts w:ascii="Arial" w:hAnsi="Arial" w:cs="Arial"/>
        </w:rPr>
        <w:t xml:space="preserve">Supply Chain Administrator </w:t>
      </w:r>
      <w:r w:rsidR="00E53887" w:rsidRPr="00835BC4">
        <w:rPr>
          <w:rFonts w:ascii="Arial" w:hAnsi="Arial" w:cs="Arial"/>
          <w:color w:val="000000"/>
          <w:lang w:val="en-US"/>
        </w:rPr>
        <w:t>to provide support to the Supply Chain, assisting in sustaining all activity, with the aim to develop and be involved in selected projects.</w:t>
      </w:r>
    </w:p>
    <w:p w14:paraId="4FC6CABE" w14:textId="77777777" w:rsidR="00E53887" w:rsidRPr="00835BC4" w:rsidRDefault="00E53887" w:rsidP="00E53887">
      <w:pPr>
        <w:spacing w:after="0"/>
        <w:rPr>
          <w:rFonts w:ascii="Arial" w:hAnsi="Arial" w:cs="Arial"/>
        </w:rPr>
      </w:pPr>
    </w:p>
    <w:p w14:paraId="2EEB8998" w14:textId="4165D1F2" w:rsidR="00E53887" w:rsidRPr="00835BC4" w:rsidRDefault="00E53887" w:rsidP="00AA765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84107">
        <w:rPr>
          <w:rFonts w:ascii="Arial" w:hAnsi="Arial" w:cs="Arial"/>
          <w:color w:val="000000"/>
          <w:lang w:val="en-US"/>
        </w:rPr>
        <w:t xml:space="preserve">The main responsibilities of the </w:t>
      </w:r>
      <w:r w:rsidR="00AA765B" w:rsidRPr="00184107">
        <w:rPr>
          <w:rFonts w:ascii="Arial" w:hAnsi="Arial" w:cs="Arial"/>
        </w:rPr>
        <w:t>Supply Chain Administrator</w:t>
      </w:r>
      <w:r w:rsidRPr="00184107">
        <w:rPr>
          <w:rFonts w:ascii="Arial" w:hAnsi="Arial" w:cs="Arial"/>
          <w:color w:val="000000"/>
          <w:lang w:val="en-US"/>
        </w:rPr>
        <w:t xml:space="preserve"> will be</w:t>
      </w:r>
      <w:r w:rsidRPr="00835BC4">
        <w:rPr>
          <w:rFonts w:ascii="Arial" w:hAnsi="Arial" w:cs="Arial"/>
          <w:color w:val="000000"/>
          <w:lang w:val="en-US"/>
        </w:rPr>
        <w:t>:</w:t>
      </w:r>
    </w:p>
    <w:p w14:paraId="1D0A6802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>Responsible for all orders processing</w:t>
      </w:r>
    </w:p>
    <w:p w14:paraId="3344DBC2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Be the principal interlocutor for the customers’ at </w:t>
      </w:r>
      <w:proofErr w:type="gramStart"/>
      <w:r w:rsidRPr="00835BC4">
        <w:rPr>
          <w:rFonts w:ascii="Arial" w:hAnsi="Arial" w:cs="Arial"/>
          <w:color w:val="000000"/>
          <w:lang w:val="en-US"/>
        </w:rPr>
        <w:t>depot</w:t>
      </w:r>
      <w:proofErr w:type="gramEnd"/>
    </w:p>
    <w:p w14:paraId="73AF82CE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Liaise with customers and logistic suppliers to manage the delivery </w:t>
      </w:r>
      <w:proofErr w:type="gramStart"/>
      <w:r w:rsidRPr="00835BC4">
        <w:rPr>
          <w:rFonts w:ascii="Arial" w:hAnsi="Arial" w:cs="Arial"/>
          <w:color w:val="000000"/>
          <w:lang w:val="en-US"/>
        </w:rPr>
        <w:t>discrepancies</w:t>
      </w:r>
      <w:proofErr w:type="gramEnd"/>
    </w:p>
    <w:p w14:paraId="2F3A172B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Report discrepancies with improvement plan </w:t>
      </w:r>
    </w:p>
    <w:p w14:paraId="629789B0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35BC4">
        <w:rPr>
          <w:rFonts w:ascii="Arial" w:hAnsi="Arial" w:cs="Arial"/>
          <w:color w:val="000000"/>
        </w:rPr>
        <w:t xml:space="preserve">Analyse the reason for the wastage, and recharge back the suppliers regarding the agreed terms and </w:t>
      </w:r>
      <w:proofErr w:type="gramStart"/>
      <w:r w:rsidRPr="00835BC4">
        <w:rPr>
          <w:rFonts w:ascii="Arial" w:hAnsi="Arial" w:cs="Arial"/>
          <w:color w:val="000000"/>
        </w:rPr>
        <w:t>conditions</w:t>
      </w:r>
      <w:proofErr w:type="gramEnd"/>
    </w:p>
    <w:p w14:paraId="6A8A0033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>Responsible for all invoicing</w:t>
      </w:r>
    </w:p>
    <w:p w14:paraId="4B368782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Responsible for understanding wastage levels and then manage the sale of wastage to a broker at a ‘good ‘price, or destroy it with cost </w:t>
      </w:r>
      <w:proofErr w:type="gramStart"/>
      <w:r w:rsidRPr="00835BC4">
        <w:rPr>
          <w:rFonts w:ascii="Arial" w:hAnsi="Arial" w:cs="Arial"/>
          <w:color w:val="000000"/>
          <w:lang w:val="en-US"/>
        </w:rPr>
        <w:t>efficiency</w:t>
      </w:r>
      <w:proofErr w:type="gramEnd"/>
    </w:p>
    <w:p w14:paraId="05F95E0C" w14:textId="77777777" w:rsidR="00E53887" w:rsidRPr="00835BC4" w:rsidRDefault="00E53887" w:rsidP="00E53887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Report on department KPI’s to include service Level, wastage and invoicing lead </w:t>
      </w:r>
      <w:proofErr w:type="gramStart"/>
      <w:r w:rsidRPr="00835BC4">
        <w:rPr>
          <w:rFonts w:ascii="Arial" w:hAnsi="Arial" w:cs="Arial"/>
          <w:color w:val="000000"/>
          <w:lang w:val="en-US"/>
        </w:rPr>
        <w:t>time</w:t>
      </w:r>
      <w:proofErr w:type="gramEnd"/>
    </w:p>
    <w:p w14:paraId="18435FF8" w14:textId="77777777" w:rsidR="00AA765B" w:rsidRPr="00835BC4" w:rsidRDefault="00E53887" w:rsidP="00AA765B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color w:val="000000"/>
          <w:lang w:val="en-US"/>
        </w:rPr>
        <w:t xml:space="preserve">Manage stock coming from our factories into the </w:t>
      </w:r>
      <w:proofErr w:type="gramStart"/>
      <w:r w:rsidRPr="00835BC4">
        <w:rPr>
          <w:rFonts w:ascii="Arial" w:hAnsi="Arial" w:cs="Arial"/>
          <w:color w:val="000000"/>
          <w:lang w:val="en-US"/>
        </w:rPr>
        <w:t>continent</w:t>
      </w:r>
      <w:proofErr w:type="gramEnd"/>
    </w:p>
    <w:p w14:paraId="680FEE75" w14:textId="05A7FA8B" w:rsidR="00E53887" w:rsidRPr="00835BC4" w:rsidRDefault="006943C6" w:rsidP="00AA765B">
      <w:pPr>
        <w:jc w:val="both"/>
        <w:rPr>
          <w:rFonts w:ascii="Arial" w:hAnsi="Arial" w:cs="Arial"/>
          <w:color w:val="000000"/>
          <w:lang w:val="en-US"/>
        </w:rPr>
      </w:pPr>
      <w:r w:rsidRPr="00835BC4">
        <w:rPr>
          <w:rFonts w:ascii="Arial" w:hAnsi="Arial" w:cs="Arial"/>
          <w:b/>
          <w:bCs/>
        </w:rPr>
        <w:t>Supply Chain Administrator</w:t>
      </w:r>
      <w:r w:rsidRPr="00835BC4">
        <w:rPr>
          <w:rFonts w:ascii="Arial" w:hAnsi="Arial" w:cs="Arial"/>
          <w:b/>
          <w:bCs/>
        </w:rPr>
        <w:t xml:space="preserve"> p</w:t>
      </w:r>
      <w:proofErr w:type="spellStart"/>
      <w:r w:rsidR="00E53887" w:rsidRPr="00835BC4">
        <w:rPr>
          <w:rFonts w:ascii="Arial" w:hAnsi="Arial" w:cs="Arial"/>
          <w:b/>
          <w:bCs/>
          <w:lang w:val="en-US"/>
        </w:rPr>
        <w:t>rofile</w:t>
      </w:r>
      <w:proofErr w:type="spellEnd"/>
    </w:p>
    <w:p w14:paraId="463BDC9E" w14:textId="6E04B988" w:rsidR="00E53887" w:rsidRPr="00835BC4" w:rsidRDefault="002B013D" w:rsidP="00AA765B">
      <w:pPr>
        <w:pStyle w:val="NormalWeb"/>
        <w:spacing w:line="336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You </w:t>
      </w:r>
      <w:r w:rsidR="00E53887" w:rsidRPr="00835BC4">
        <w:rPr>
          <w:rFonts w:ascii="Arial" w:hAnsi="Arial" w:cs="Arial"/>
          <w:sz w:val="22"/>
          <w:szCs w:val="22"/>
          <w:lang w:val="en"/>
        </w:rPr>
        <w:t xml:space="preserve">will </w:t>
      </w:r>
      <w:r>
        <w:rPr>
          <w:rFonts w:ascii="Arial" w:hAnsi="Arial" w:cs="Arial"/>
          <w:sz w:val="22"/>
          <w:szCs w:val="22"/>
          <w:lang w:val="en"/>
        </w:rPr>
        <w:t xml:space="preserve">need to </w:t>
      </w:r>
      <w:r w:rsidR="00E53887" w:rsidRPr="00835BC4">
        <w:rPr>
          <w:rFonts w:ascii="Arial" w:hAnsi="Arial" w:cs="Arial"/>
          <w:sz w:val="22"/>
          <w:szCs w:val="22"/>
          <w:lang w:val="en"/>
        </w:rPr>
        <w:t>have experience of working or studying within the Supply Chain and therefore aware of the expectation to be professionally mature</w:t>
      </w:r>
      <w:r>
        <w:rPr>
          <w:rFonts w:ascii="Arial" w:hAnsi="Arial" w:cs="Arial"/>
          <w:sz w:val="22"/>
          <w:szCs w:val="22"/>
          <w:lang w:val="en"/>
        </w:rPr>
        <w:t>. B</w:t>
      </w:r>
      <w:r w:rsidR="00E53887" w:rsidRPr="00835BC4">
        <w:rPr>
          <w:rFonts w:ascii="Arial" w:hAnsi="Arial" w:cs="Arial"/>
          <w:sz w:val="22"/>
          <w:szCs w:val="22"/>
          <w:lang w:val="en"/>
        </w:rPr>
        <w:t>e able to demonstrate the ability to influence, convince and motivate others within the business and within retailer partners</w:t>
      </w:r>
      <w:r>
        <w:rPr>
          <w:rFonts w:ascii="Arial" w:hAnsi="Arial" w:cs="Arial"/>
          <w:sz w:val="22"/>
          <w:szCs w:val="22"/>
          <w:lang w:val="en"/>
        </w:rPr>
        <w:t>.</w:t>
      </w:r>
    </w:p>
    <w:p w14:paraId="5C526E08" w14:textId="012A6B60" w:rsidR="00E53887" w:rsidRPr="00835BC4" w:rsidRDefault="002B013D" w:rsidP="00AA765B">
      <w:pPr>
        <w:pStyle w:val="NormalWeb"/>
        <w:spacing w:line="336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You need to be </w:t>
      </w:r>
      <w:r w:rsidR="00E53887" w:rsidRPr="00835BC4">
        <w:rPr>
          <w:rFonts w:ascii="Arial" w:hAnsi="Arial" w:cs="Arial"/>
          <w:sz w:val="22"/>
          <w:szCs w:val="22"/>
          <w:lang w:val="en"/>
        </w:rPr>
        <w:t xml:space="preserve">commercially aware with a very real understanding of the personal attributes required to succeed in this position </w:t>
      </w:r>
      <w:r w:rsidR="003712A9">
        <w:rPr>
          <w:rFonts w:ascii="Arial" w:hAnsi="Arial" w:cs="Arial"/>
          <w:sz w:val="22"/>
          <w:szCs w:val="22"/>
          <w:lang w:val="en"/>
        </w:rPr>
        <w:t xml:space="preserve">including </w:t>
      </w:r>
      <w:r w:rsidR="00E53887" w:rsidRPr="00835BC4">
        <w:rPr>
          <w:rFonts w:ascii="Arial" w:hAnsi="Arial" w:cs="Arial"/>
          <w:sz w:val="22"/>
          <w:szCs w:val="22"/>
          <w:lang w:val="en"/>
        </w:rPr>
        <w:t xml:space="preserve">tenacity, working to challenging deadlines and in a changing environment with the ability to problem solve and bring thought out and creative solutions using limited resources. </w:t>
      </w:r>
      <w:r w:rsidR="003712A9">
        <w:rPr>
          <w:rFonts w:ascii="Arial" w:hAnsi="Arial" w:cs="Arial"/>
          <w:sz w:val="22"/>
          <w:szCs w:val="22"/>
          <w:lang w:val="en"/>
        </w:rPr>
        <w:t xml:space="preserve">You need to </w:t>
      </w:r>
      <w:r w:rsidR="00E53887" w:rsidRPr="00835BC4">
        <w:rPr>
          <w:rFonts w:ascii="Arial" w:hAnsi="Arial" w:cs="Arial"/>
          <w:sz w:val="22"/>
          <w:szCs w:val="22"/>
          <w:lang w:val="en"/>
        </w:rPr>
        <w:t xml:space="preserve">be driven by practicality and </w:t>
      </w:r>
      <w:r w:rsidR="008F3C5E">
        <w:rPr>
          <w:rFonts w:ascii="Arial" w:hAnsi="Arial" w:cs="Arial"/>
          <w:sz w:val="22"/>
          <w:szCs w:val="22"/>
          <w:lang w:val="en"/>
        </w:rPr>
        <w:t xml:space="preserve">possess </w:t>
      </w:r>
      <w:r w:rsidR="00E53887" w:rsidRPr="00835BC4">
        <w:rPr>
          <w:rFonts w:ascii="Arial" w:hAnsi="Arial" w:cs="Arial"/>
          <w:sz w:val="22"/>
          <w:szCs w:val="22"/>
          <w:lang w:val="en"/>
        </w:rPr>
        <w:t>excellent communication s</w:t>
      </w:r>
      <w:r w:rsidR="008F3C5E">
        <w:rPr>
          <w:rFonts w:ascii="Arial" w:hAnsi="Arial" w:cs="Arial"/>
          <w:sz w:val="22"/>
          <w:szCs w:val="22"/>
          <w:lang w:val="en"/>
        </w:rPr>
        <w:t>kills</w:t>
      </w:r>
      <w:r w:rsidR="00E53887" w:rsidRPr="00835BC4">
        <w:rPr>
          <w:rFonts w:ascii="Arial" w:hAnsi="Arial" w:cs="Arial"/>
          <w:sz w:val="22"/>
          <w:szCs w:val="22"/>
          <w:lang w:val="en"/>
        </w:rPr>
        <w:t>.</w:t>
      </w:r>
    </w:p>
    <w:p w14:paraId="708F8449" w14:textId="06DF78B2" w:rsidR="00E53887" w:rsidRPr="00835BC4" w:rsidRDefault="00CF6B2B" w:rsidP="00184107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835BC4">
        <w:rPr>
          <w:rFonts w:ascii="Arial" w:hAnsi="Arial" w:cs="Arial"/>
          <w:b/>
          <w:bCs/>
        </w:rPr>
        <w:t>Y</w:t>
      </w:r>
      <w:r w:rsidRPr="00835BC4">
        <w:rPr>
          <w:rFonts w:ascii="Arial" w:hAnsi="Arial" w:cs="Arial"/>
          <w:b/>
          <w:bCs/>
        </w:rPr>
        <w:t xml:space="preserve">ou will need to have the following </w:t>
      </w:r>
      <w:r w:rsidRPr="00835BC4">
        <w:rPr>
          <w:rFonts w:ascii="Arial" w:hAnsi="Arial" w:cs="Arial"/>
          <w:b/>
          <w:bCs/>
          <w:lang w:val="en-US"/>
        </w:rPr>
        <w:t>qualities</w:t>
      </w:r>
      <w:r w:rsidR="00E53887" w:rsidRPr="00835BC4">
        <w:rPr>
          <w:rFonts w:ascii="Arial" w:hAnsi="Arial" w:cs="Arial"/>
          <w:b/>
          <w:bCs/>
          <w:lang w:val="en-US"/>
        </w:rPr>
        <w:t>:</w:t>
      </w:r>
    </w:p>
    <w:p w14:paraId="4CD2D6A3" w14:textId="77777777" w:rsidR="00E53887" w:rsidRPr="00835BC4" w:rsidRDefault="00E53887" w:rsidP="00E538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35BC4">
        <w:rPr>
          <w:rFonts w:ascii="Arial" w:hAnsi="Arial" w:cs="Arial"/>
          <w:lang w:val="en-US"/>
        </w:rPr>
        <w:t xml:space="preserve">Strong communication </w:t>
      </w:r>
    </w:p>
    <w:p w14:paraId="4F80F744" w14:textId="5365FD84" w:rsidR="00E53887" w:rsidRPr="00835BC4" w:rsidRDefault="00E53887" w:rsidP="00E538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35BC4">
        <w:rPr>
          <w:rFonts w:ascii="Arial" w:hAnsi="Arial" w:cs="Arial"/>
          <w:lang w:val="en-US"/>
        </w:rPr>
        <w:t xml:space="preserve">Excellent practical thinking, attention to detail and interpretation of data  </w:t>
      </w:r>
    </w:p>
    <w:p w14:paraId="219AD38E" w14:textId="0ABBA146" w:rsidR="00E53887" w:rsidRPr="00835BC4" w:rsidRDefault="00E53887" w:rsidP="00E538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835BC4">
        <w:rPr>
          <w:rFonts w:ascii="Arial" w:hAnsi="Arial" w:cs="Arial"/>
          <w:lang w:val="en-US"/>
        </w:rPr>
        <w:t xml:space="preserve">Hard working, highly organized and efficient </w:t>
      </w:r>
    </w:p>
    <w:p w14:paraId="7B7E78B8" w14:textId="77777777" w:rsidR="00E53887" w:rsidRPr="00835BC4" w:rsidRDefault="00E53887" w:rsidP="0052489F">
      <w:pPr>
        <w:spacing w:after="0"/>
        <w:rPr>
          <w:rFonts w:ascii="Arial" w:hAnsi="Arial" w:cs="Arial"/>
        </w:rPr>
      </w:pPr>
    </w:p>
    <w:p w14:paraId="793D48AB" w14:textId="77777777" w:rsidR="008F3C5E" w:rsidRDefault="008F3C5E" w:rsidP="0052489F">
      <w:pPr>
        <w:spacing w:after="0"/>
        <w:rPr>
          <w:rFonts w:ascii="Arial" w:hAnsi="Arial" w:cs="Arial"/>
          <w:b/>
          <w:bCs/>
          <w:lang w:val="en-US"/>
        </w:rPr>
      </w:pPr>
    </w:p>
    <w:p w14:paraId="5C409D39" w14:textId="77777777" w:rsidR="008F3C5E" w:rsidRDefault="008F3C5E" w:rsidP="0052489F">
      <w:pPr>
        <w:spacing w:after="0"/>
        <w:rPr>
          <w:rFonts w:ascii="Arial" w:hAnsi="Arial" w:cs="Arial"/>
          <w:b/>
          <w:bCs/>
          <w:lang w:val="en-US"/>
        </w:rPr>
      </w:pPr>
    </w:p>
    <w:p w14:paraId="207E74CD" w14:textId="3F19CFAB" w:rsidR="0052489F" w:rsidRPr="00835BC4" w:rsidRDefault="00CF6B2B" w:rsidP="0052489F">
      <w:pPr>
        <w:spacing w:after="0"/>
        <w:rPr>
          <w:rFonts w:ascii="Arial" w:hAnsi="Arial" w:cs="Arial"/>
          <w:b/>
          <w:lang w:val="en-US"/>
        </w:rPr>
      </w:pPr>
      <w:r w:rsidRPr="00835BC4">
        <w:rPr>
          <w:rFonts w:ascii="Arial" w:hAnsi="Arial" w:cs="Arial"/>
          <w:b/>
          <w:bCs/>
          <w:lang w:val="en-US"/>
        </w:rPr>
        <w:lastRenderedPageBreak/>
        <w:t xml:space="preserve">Supply Chain Administrator </w:t>
      </w:r>
      <w:r w:rsidR="0052489F" w:rsidRPr="00835BC4">
        <w:rPr>
          <w:rFonts w:ascii="Arial" w:hAnsi="Arial" w:cs="Arial"/>
          <w:b/>
          <w:lang w:val="en-US"/>
        </w:rPr>
        <w:t>Company Package:</w:t>
      </w:r>
    </w:p>
    <w:p w14:paraId="2E5396B1" w14:textId="77777777" w:rsidR="0052489F" w:rsidRPr="00835BC4" w:rsidRDefault="0052489F" w:rsidP="0052489F">
      <w:pPr>
        <w:spacing w:after="0"/>
        <w:rPr>
          <w:rFonts w:ascii="Arial" w:hAnsi="Arial" w:cs="Arial"/>
          <w:lang w:eastAsia="en-GB"/>
        </w:rPr>
      </w:pPr>
    </w:p>
    <w:p w14:paraId="57C8E34F" w14:textId="77835A8F" w:rsidR="0052489F" w:rsidRPr="00835BC4" w:rsidRDefault="0052489F" w:rsidP="0052489F">
      <w:pPr>
        <w:spacing w:after="0"/>
        <w:rPr>
          <w:rFonts w:ascii="Arial" w:hAnsi="Arial" w:cs="Arial"/>
          <w:lang w:val="en-US"/>
        </w:rPr>
      </w:pPr>
      <w:r w:rsidRPr="00835BC4">
        <w:rPr>
          <w:rFonts w:ascii="Arial" w:eastAsia="Times New Roman" w:hAnsi="Arial" w:cs="Arial"/>
          <w:lang w:eastAsia="en-GB"/>
        </w:rPr>
        <w:t>The role offers excellent career prospects working for a market leader and a comprehensive benefits package including training, health care, f</w:t>
      </w:r>
      <w:proofErr w:type="spellStart"/>
      <w:r w:rsidRPr="00835BC4">
        <w:rPr>
          <w:rFonts w:ascii="Arial" w:hAnsi="Arial" w:cs="Arial"/>
          <w:lang w:val="en-US"/>
        </w:rPr>
        <w:t>ree</w:t>
      </w:r>
      <w:proofErr w:type="spellEnd"/>
      <w:r w:rsidRPr="00835BC4">
        <w:rPr>
          <w:rFonts w:ascii="Arial" w:hAnsi="Arial" w:cs="Arial"/>
          <w:lang w:val="en-US"/>
        </w:rPr>
        <w:t xml:space="preserve"> eye tests and £90 towards glasses</w:t>
      </w:r>
      <w:r w:rsidRPr="00835BC4">
        <w:rPr>
          <w:rFonts w:ascii="Arial" w:eastAsia="Times New Roman" w:hAnsi="Arial" w:cs="Arial"/>
          <w:lang w:eastAsia="en-GB"/>
        </w:rPr>
        <w:t xml:space="preserve">, a good pension, 25 days holiday plus bank holidays, life assurance and wellbeing initiatives. </w:t>
      </w:r>
    </w:p>
    <w:p w14:paraId="50C533D3" w14:textId="77777777" w:rsidR="0052489F" w:rsidRPr="00835BC4" w:rsidRDefault="0052489F" w:rsidP="0052489F">
      <w:pPr>
        <w:spacing w:after="0"/>
        <w:rPr>
          <w:rFonts w:ascii="Arial" w:eastAsia="Times New Roman" w:hAnsi="Arial" w:cs="Arial"/>
          <w:lang w:eastAsia="en-GB"/>
        </w:rPr>
      </w:pPr>
    </w:p>
    <w:p w14:paraId="547DD59C" w14:textId="3AD72CF7" w:rsidR="0052489F" w:rsidRPr="00835BC4" w:rsidRDefault="0052489F" w:rsidP="0052489F">
      <w:pPr>
        <w:spacing w:after="0"/>
        <w:rPr>
          <w:rFonts w:ascii="Arial" w:eastAsia="Times New Roman" w:hAnsi="Arial" w:cs="Arial"/>
          <w:lang w:eastAsia="en-GB"/>
        </w:rPr>
      </w:pPr>
      <w:r w:rsidRPr="00835BC4">
        <w:rPr>
          <w:rFonts w:ascii="Arial" w:eastAsia="Times New Roman" w:hAnsi="Arial" w:cs="Arial"/>
          <w:lang w:eastAsia="en-GB"/>
        </w:rPr>
        <w:t xml:space="preserve">If you would like to apply for this role, please send an </w:t>
      </w:r>
      <w:proofErr w:type="gramStart"/>
      <w:r w:rsidRPr="00835BC4">
        <w:rPr>
          <w:rFonts w:ascii="Arial" w:eastAsia="Times New Roman" w:hAnsi="Arial" w:cs="Arial"/>
          <w:lang w:eastAsia="en-GB"/>
        </w:rPr>
        <w:t>up to date</w:t>
      </w:r>
      <w:proofErr w:type="gramEnd"/>
      <w:r w:rsidRPr="00835BC4">
        <w:rPr>
          <w:rFonts w:ascii="Arial" w:eastAsia="Times New Roman" w:hAnsi="Arial" w:cs="Arial"/>
          <w:lang w:eastAsia="en-GB"/>
        </w:rPr>
        <w:t xml:space="preserve"> copy of your CV </w:t>
      </w:r>
      <w:r w:rsidR="00CF6B2B" w:rsidRPr="00835BC4">
        <w:rPr>
          <w:rFonts w:ascii="Arial" w:eastAsia="Times New Roman" w:hAnsi="Arial" w:cs="Arial"/>
          <w:lang w:eastAsia="en-GB"/>
        </w:rPr>
        <w:t xml:space="preserve">as soon as you can </w:t>
      </w:r>
      <w:r w:rsidRPr="00835BC4">
        <w:rPr>
          <w:rFonts w:ascii="Arial" w:eastAsia="Times New Roman" w:hAnsi="Arial" w:cs="Arial"/>
          <w:lang w:eastAsia="en-GB"/>
        </w:rPr>
        <w:t>to </w:t>
      </w:r>
      <w:hyperlink r:id="rId5" w:history="1">
        <w:r w:rsidRPr="00835BC4">
          <w:rPr>
            <w:rFonts w:ascii="Arial" w:eastAsia="Times New Roman" w:hAnsi="Arial" w:cs="Arial"/>
            <w:color w:val="0000FF"/>
            <w:u w:val="single"/>
            <w:lang w:eastAsia="en-GB"/>
          </w:rPr>
          <w:t>kate.evans@graduateplanet.co.uk</w:t>
        </w:r>
      </w:hyperlink>
      <w:r w:rsidRPr="00835BC4">
        <w:rPr>
          <w:rFonts w:ascii="Arial" w:eastAsia="Times New Roman" w:hAnsi="Arial" w:cs="Arial"/>
          <w:lang w:eastAsia="en-GB"/>
        </w:rPr>
        <w:t xml:space="preserve"> quoting </w:t>
      </w:r>
      <w:r w:rsidR="00CF6B2B" w:rsidRPr="00835BC4">
        <w:rPr>
          <w:rFonts w:ascii="Arial" w:eastAsia="Times New Roman" w:hAnsi="Arial" w:cs="Arial"/>
          <w:lang w:eastAsia="en-GB"/>
        </w:rPr>
        <w:t xml:space="preserve">the </w:t>
      </w:r>
      <w:r w:rsidRPr="00835BC4">
        <w:rPr>
          <w:rFonts w:ascii="Arial" w:eastAsia="Times New Roman" w:hAnsi="Arial" w:cs="Arial"/>
          <w:lang w:eastAsia="en-GB"/>
        </w:rPr>
        <w:t>reference GP</w:t>
      </w:r>
      <w:r w:rsidR="008D2CBB" w:rsidRPr="00835BC4">
        <w:rPr>
          <w:rFonts w:ascii="Arial" w:eastAsia="Times New Roman" w:hAnsi="Arial" w:cs="Arial"/>
          <w:lang w:eastAsia="en-GB"/>
        </w:rPr>
        <w:t>20</w:t>
      </w:r>
      <w:r w:rsidR="00EA691F">
        <w:rPr>
          <w:rFonts w:ascii="Arial" w:eastAsia="Times New Roman" w:hAnsi="Arial" w:cs="Arial"/>
          <w:lang w:eastAsia="en-GB"/>
        </w:rPr>
        <w:t>5</w:t>
      </w:r>
    </w:p>
    <w:sectPr w:rsidR="0052489F" w:rsidRPr="0083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CF3"/>
    <w:multiLevelType w:val="hybridMultilevel"/>
    <w:tmpl w:val="7BA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842"/>
    <w:multiLevelType w:val="hybridMultilevel"/>
    <w:tmpl w:val="5452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5BD1"/>
    <w:multiLevelType w:val="hybridMultilevel"/>
    <w:tmpl w:val="6852A502"/>
    <w:lvl w:ilvl="0" w:tplc="A94C3CD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A57A0"/>
    <w:multiLevelType w:val="hybridMultilevel"/>
    <w:tmpl w:val="C9B4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43E"/>
    <w:multiLevelType w:val="hybridMultilevel"/>
    <w:tmpl w:val="81E49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58F8"/>
    <w:multiLevelType w:val="hybridMultilevel"/>
    <w:tmpl w:val="D74E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1B6"/>
    <w:multiLevelType w:val="hybridMultilevel"/>
    <w:tmpl w:val="6A4E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347"/>
    <w:multiLevelType w:val="hybridMultilevel"/>
    <w:tmpl w:val="5B5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E67"/>
    <w:multiLevelType w:val="hybridMultilevel"/>
    <w:tmpl w:val="0BEC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01C4"/>
    <w:multiLevelType w:val="hybridMultilevel"/>
    <w:tmpl w:val="E3A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56"/>
    <w:rsid w:val="00184107"/>
    <w:rsid w:val="002B013D"/>
    <w:rsid w:val="002C7818"/>
    <w:rsid w:val="00351507"/>
    <w:rsid w:val="003712A9"/>
    <w:rsid w:val="00456E5C"/>
    <w:rsid w:val="00487FE5"/>
    <w:rsid w:val="0052489F"/>
    <w:rsid w:val="00553A26"/>
    <w:rsid w:val="005B6901"/>
    <w:rsid w:val="00601B86"/>
    <w:rsid w:val="006943C6"/>
    <w:rsid w:val="00835BC4"/>
    <w:rsid w:val="008D2CBB"/>
    <w:rsid w:val="008F3C5E"/>
    <w:rsid w:val="009C032C"/>
    <w:rsid w:val="009E6C1C"/>
    <w:rsid w:val="00AA765B"/>
    <w:rsid w:val="00B83087"/>
    <w:rsid w:val="00BE3EB8"/>
    <w:rsid w:val="00CE34E0"/>
    <w:rsid w:val="00CF6B2B"/>
    <w:rsid w:val="00E47292"/>
    <w:rsid w:val="00E53887"/>
    <w:rsid w:val="00EA691F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2E34"/>
  <w15:chartTrackingRefBased/>
  <w15:docId w15:val="{92B629D3-C8F6-4AB0-B5CA-359EA65D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6C56"/>
    <w:pPr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rsid w:val="00F4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C5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evans@graduateplan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2</cp:revision>
  <dcterms:created xsi:type="dcterms:W3CDTF">2021-07-06T21:54:00Z</dcterms:created>
  <dcterms:modified xsi:type="dcterms:W3CDTF">2021-07-06T21:54:00Z</dcterms:modified>
</cp:coreProperties>
</file>