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B20" w:rsidRPr="008D1E58" w:rsidRDefault="008D1E58">
      <w:pPr>
        <w:rPr>
          <w:rFonts w:ascii="The Hand" w:hAnsi="The Hand"/>
          <w:sz w:val="40"/>
          <w:szCs w:val="40"/>
        </w:rPr>
      </w:pPr>
      <w:r w:rsidRPr="008D1E58">
        <w:rPr>
          <w:rFonts w:ascii="The Hand" w:hAnsi="The Hand"/>
          <w:sz w:val="40"/>
          <w:szCs w:val="40"/>
        </w:rPr>
        <w:t>Palm Oil</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There is no denying that palm oil gets a lot of bad press…and rightly so! There is no other vegetable oil on the planet that shows up in such a vast array of consumer goods, making </w:t>
      </w:r>
      <w:hyperlink r:id="rId5" w:history="1">
        <w:r w:rsidRPr="008D1E58">
          <w:rPr>
            <w:rFonts w:ascii="The Hand" w:eastAsia="Times New Roman" w:hAnsi="The Hand" w:cs="Times New Roman"/>
            <w:color w:val="252525"/>
            <w:sz w:val="40"/>
            <w:szCs w:val="40"/>
            <w:bdr w:val="none" w:sz="0" w:space="0" w:color="auto" w:frame="1"/>
            <w:lang w:eastAsia="en-GB"/>
          </w:rPr>
          <w:t>consumers unknowingly </w:t>
        </w:r>
      </w:hyperlink>
      <w:r w:rsidRPr="008D1E58">
        <w:rPr>
          <w:rFonts w:ascii="The Hand" w:eastAsia="Times New Roman" w:hAnsi="The Hand" w:cs="Times New Roman"/>
          <w:color w:val="4D4D4D"/>
          <w:sz w:val="40"/>
          <w:szCs w:val="40"/>
          <w:lang w:eastAsia="en-GB"/>
        </w:rPr>
        <w:t>complicit in horrific </w:t>
      </w:r>
      <w:hyperlink r:id="rId6" w:history="1">
        <w:r w:rsidRPr="008D1E58">
          <w:rPr>
            <w:rFonts w:ascii="The Hand" w:eastAsia="Times New Roman" w:hAnsi="The Hand" w:cs="Times New Roman"/>
            <w:color w:val="252525"/>
            <w:sz w:val="40"/>
            <w:szCs w:val="40"/>
            <w:bdr w:val="none" w:sz="0" w:space="0" w:color="auto" w:frame="1"/>
            <w:lang w:eastAsia="en-GB"/>
          </w:rPr>
          <w:t>crimes against animals, people, and the environment</w:t>
        </w:r>
      </w:hyperlink>
      <w:r w:rsidRPr="008D1E58">
        <w:rPr>
          <w:rFonts w:ascii="The Hand" w:eastAsia="Times New Roman" w:hAnsi="The Hand" w:cs="Times New Roman"/>
          <w:color w:val="4D4D4D"/>
          <w:sz w:val="40"/>
          <w:szCs w:val="40"/>
          <w:lang w:eastAsia="en-GB"/>
        </w:rPr>
        <w:t>. In fact, according to </w:t>
      </w:r>
      <w:hyperlink r:id="rId7" w:history="1">
        <w:r w:rsidRPr="008D1E58">
          <w:rPr>
            <w:rFonts w:ascii="The Hand" w:eastAsia="Times New Roman" w:hAnsi="The Hand" w:cs="Times New Roman"/>
            <w:color w:val="252525"/>
            <w:sz w:val="40"/>
            <w:szCs w:val="40"/>
            <w:bdr w:val="none" w:sz="0" w:space="0" w:color="auto" w:frame="1"/>
            <w:lang w:eastAsia="en-GB"/>
          </w:rPr>
          <w:t>Palm Oil Consumers Action</w:t>
        </w:r>
      </w:hyperlink>
      <w:r w:rsidRPr="008D1E58">
        <w:rPr>
          <w:rFonts w:ascii="The Hand" w:eastAsia="Times New Roman" w:hAnsi="The Hand" w:cs="Times New Roman"/>
          <w:color w:val="4D4D4D"/>
          <w:sz w:val="40"/>
          <w:szCs w:val="40"/>
          <w:lang w:eastAsia="en-GB"/>
        </w:rPr>
        <w:t>, most Americans “have never heard of palm oil,” let alone understand the complex global conflicts its production has created!</w:t>
      </w: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This is why raising awareness about how palm oil production is harming the planet, animals, and people alike is so, so important.</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There are sustainable methods for producing palm oil that do not involve deforestation, human rights abuses, or animal deaths. It is just a matter of holding </w:t>
      </w:r>
      <w:hyperlink r:id="rId8" w:history="1">
        <w:r w:rsidRPr="008D1E58">
          <w:rPr>
            <w:rFonts w:ascii="The Hand" w:eastAsia="Times New Roman" w:hAnsi="The Hand" w:cs="Times New Roman"/>
            <w:color w:val="252525"/>
            <w:sz w:val="40"/>
            <w:szCs w:val="40"/>
            <w:bdr w:val="none" w:sz="0" w:space="0" w:color="auto" w:frame="1"/>
            <w:lang w:eastAsia="en-GB"/>
          </w:rPr>
          <w:t>corporations accountable</w:t>
        </w:r>
      </w:hyperlink>
      <w:r w:rsidRPr="008D1E58">
        <w:rPr>
          <w:rFonts w:ascii="The Hand" w:eastAsia="Times New Roman" w:hAnsi="The Hand" w:cs="Times New Roman"/>
          <w:color w:val="4D4D4D"/>
          <w:sz w:val="40"/>
          <w:szCs w:val="40"/>
          <w:lang w:eastAsia="en-GB"/>
        </w:rPr>
        <w:t> for making positive change. The Roundtable on Sustainable Palm Oil has set bold guidelines to help reform the palm oil industry, promoting transparency, fair labo</w:t>
      </w:r>
      <w:r w:rsidR="0093027A">
        <w:rPr>
          <w:rFonts w:ascii="The Hand" w:eastAsia="Times New Roman" w:hAnsi="The Hand" w:cs="Times New Roman"/>
          <w:color w:val="4D4D4D"/>
          <w:sz w:val="40"/>
          <w:szCs w:val="40"/>
          <w:lang w:eastAsia="en-GB"/>
        </w:rPr>
        <w:t>u</w:t>
      </w:r>
      <w:r w:rsidRPr="008D1E58">
        <w:rPr>
          <w:rFonts w:ascii="The Hand" w:eastAsia="Times New Roman" w:hAnsi="The Hand" w:cs="Times New Roman"/>
          <w:color w:val="4D4D4D"/>
          <w:sz w:val="40"/>
          <w:szCs w:val="40"/>
          <w:lang w:eastAsia="en-GB"/>
        </w:rPr>
        <w:t>r, and strict environmental standards. However, there are still a number of </w:t>
      </w:r>
      <w:hyperlink r:id="rId9" w:history="1">
        <w:r w:rsidRPr="008D1E58">
          <w:rPr>
            <w:rFonts w:ascii="The Hand" w:eastAsia="Times New Roman" w:hAnsi="The Hand" w:cs="Times New Roman"/>
            <w:color w:val="252525"/>
            <w:sz w:val="40"/>
            <w:szCs w:val="40"/>
            <w:bdr w:val="none" w:sz="0" w:space="0" w:color="auto" w:frame="1"/>
            <w:lang w:eastAsia="en-GB"/>
          </w:rPr>
          <w:t>problems in implementing and regulating the RSPO standards</w:t>
        </w:r>
      </w:hyperlink>
      <w:r w:rsidRPr="008D1E58">
        <w:rPr>
          <w:rFonts w:ascii="The Hand" w:eastAsia="Times New Roman" w:hAnsi="The Hand" w:cs="Times New Roman"/>
          <w:color w:val="4D4D4D"/>
          <w:sz w:val="40"/>
          <w:szCs w:val="40"/>
          <w:lang w:eastAsia="en-GB"/>
        </w:rPr>
        <w:t> and some corporations that have joined the Roundtable have yet to actually adopt better practices.</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This is where you come in. As a greater awareness is brought to the injustices of palm oil production, there is a greater push for change. By reading and sharing these facts about palm oil, you are helping to educate the many consumers that still do not know that they eat palm oil every</w:t>
      </w:r>
      <w:r w:rsidR="0093027A">
        <w:rPr>
          <w:rFonts w:ascii="The Hand" w:eastAsia="Times New Roman" w:hAnsi="The Hand" w:cs="Times New Roman"/>
          <w:color w:val="4D4D4D"/>
          <w:sz w:val="40"/>
          <w:szCs w:val="40"/>
          <w:lang w:eastAsia="en-GB"/>
        </w:rPr>
        <w:t xml:space="preserve"> </w:t>
      </w:r>
      <w:r w:rsidRPr="008D1E58">
        <w:rPr>
          <w:rFonts w:ascii="The Hand" w:eastAsia="Times New Roman" w:hAnsi="The Hand" w:cs="Times New Roman"/>
          <w:color w:val="4D4D4D"/>
          <w:sz w:val="40"/>
          <w:szCs w:val="40"/>
          <w:lang w:eastAsia="en-GB"/>
        </w:rPr>
        <w:t>day. Making informed consumer decisions is an amazing way to influence corporations to change for the better. So start reading and share with everyone you know!</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outlineLvl w:val="1"/>
        <w:rPr>
          <w:rFonts w:ascii="The Hand" w:eastAsia="Times New Roman" w:hAnsi="The Hand" w:cs="Times New Roman"/>
          <w:b/>
          <w:bCs/>
          <w:color w:val="4D4D4D"/>
          <w:sz w:val="40"/>
          <w:szCs w:val="40"/>
          <w:bdr w:val="none" w:sz="0" w:space="0" w:color="auto" w:frame="1"/>
          <w:lang w:eastAsia="en-GB"/>
        </w:rPr>
      </w:pPr>
      <w:r w:rsidRPr="008D1E58">
        <w:rPr>
          <w:rFonts w:ascii="The Hand" w:eastAsia="Times New Roman" w:hAnsi="The Hand" w:cs="Times New Roman"/>
          <w:b/>
          <w:bCs/>
          <w:color w:val="4D4D4D"/>
          <w:sz w:val="40"/>
          <w:szCs w:val="40"/>
          <w:bdr w:val="none" w:sz="0" w:space="0" w:color="auto" w:frame="1"/>
          <w:lang w:eastAsia="en-GB"/>
        </w:rPr>
        <w:t>The Facts</w:t>
      </w:r>
    </w:p>
    <w:p w:rsidR="0093027A" w:rsidRPr="008D1E58" w:rsidRDefault="0093027A" w:rsidP="008D1E58">
      <w:pPr>
        <w:shd w:val="clear" w:color="auto" w:fill="FFFFFF"/>
        <w:spacing w:line="450" w:lineRule="atLeast"/>
        <w:textAlignment w:val="baseline"/>
        <w:outlineLvl w:val="1"/>
        <w:rPr>
          <w:rFonts w:ascii="The Hand" w:eastAsia="Times New Roman" w:hAnsi="The Hand" w:cs="Times New Roman"/>
          <w:color w:val="4D4D4D"/>
          <w:sz w:val="40"/>
          <w:szCs w:val="40"/>
          <w:lang w:eastAsia="en-GB"/>
        </w:rPr>
      </w:pPr>
    </w:p>
    <w:p w:rsidR="008D1E58" w:rsidRPr="0093027A" w:rsidRDefault="0093027A" w:rsidP="0093027A">
      <w:pPr>
        <w:shd w:val="clear" w:color="auto" w:fill="FFFFFF"/>
        <w:spacing w:line="450" w:lineRule="atLeast"/>
        <w:textAlignment w:val="baseline"/>
        <w:rPr>
          <w:rFonts w:ascii="The Hand" w:eastAsia="Times New Roman" w:hAnsi="The Hand" w:cs="Times New Roman"/>
          <w:color w:val="4D4D4D"/>
          <w:sz w:val="40"/>
          <w:szCs w:val="40"/>
          <w:lang w:eastAsia="en-GB"/>
        </w:rPr>
      </w:pPr>
      <w:r w:rsidRPr="0093027A">
        <w:rPr>
          <w:rFonts w:ascii="The Hand" w:eastAsia="Times New Roman" w:hAnsi="The Hand" w:cs="Times New Roman"/>
          <w:color w:val="4D4D4D"/>
          <w:sz w:val="40"/>
          <w:szCs w:val="40"/>
          <w:lang w:eastAsia="en-GB"/>
        </w:rPr>
        <w:t>1.</w:t>
      </w:r>
      <w:r>
        <w:rPr>
          <w:rFonts w:ascii="The Hand" w:eastAsia="Times New Roman" w:hAnsi="The Hand" w:cs="Times New Roman"/>
          <w:color w:val="4D4D4D"/>
          <w:sz w:val="40"/>
          <w:szCs w:val="40"/>
          <w:lang w:eastAsia="en-GB"/>
        </w:rPr>
        <w:t xml:space="preserve"> </w:t>
      </w:r>
      <w:r w:rsidR="008D1E58" w:rsidRPr="0093027A">
        <w:rPr>
          <w:rFonts w:ascii="The Hand" w:eastAsia="Times New Roman" w:hAnsi="The Hand" w:cs="Times New Roman"/>
          <w:color w:val="4D4D4D"/>
          <w:sz w:val="40"/>
          <w:szCs w:val="40"/>
          <w:lang w:eastAsia="en-GB"/>
        </w:rPr>
        <w:t>Palm oil is high in saturated fat. One tablespoon of palm oil contains</w:t>
      </w:r>
      <w:hyperlink r:id="rId10" w:history="1">
        <w:r w:rsidR="008D1E58" w:rsidRPr="0093027A">
          <w:rPr>
            <w:rFonts w:ascii="The Hand" w:eastAsia="Times New Roman" w:hAnsi="The Hand" w:cs="Times New Roman"/>
            <w:color w:val="252525"/>
            <w:sz w:val="40"/>
            <w:szCs w:val="40"/>
            <w:bdr w:val="none" w:sz="0" w:space="0" w:color="auto" w:frame="1"/>
            <w:lang w:eastAsia="en-GB"/>
          </w:rPr>
          <w:t> 55 percent of the daily recommendation </w:t>
        </w:r>
      </w:hyperlink>
      <w:r w:rsidR="008D1E58" w:rsidRPr="0093027A">
        <w:rPr>
          <w:rFonts w:ascii="The Hand" w:eastAsia="Times New Roman" w:hAnsi="The Hand" w:cs="Times New Roman"/>
          <w:color w:val="4D4D4D"/>
          <w:sz w:val="40"/>
          <w:szCs w:val="40"/>
          <w:lang w:eastAsia="en-GB"/>
        </w:rPr>
        <w:t>of saturated fat.</w:t>
      </w:r>
    </w:p>
    <w:p w:rsidR="0093027A" w:rsidRPr="0093027A" w:rsidRDefault="0093027A" w:rsidP="0093027A">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2. Up to </w:t>
      </w:r>
      <w:hyperlink r:id="rId11" w:history="1">
        <w:r w:rsidRPr="008D1E58">
          <w:rPr>
            <w:rFonts w:ascii="The Hand" w:eastAsia="Times New Roman" w:hAnsi="The Hand" w:cs="Times New Roman"/>
            <w:color w:val="252525"/>
            <w:sz w:val="40"/>
            <w:szCs w:val="40"/>
            <w:bdr w:val="none" w:sz="0" w:space="0" w:color="auto" w:frame="1"/>
            <w:lang w:eastAsia="en-GB"/>
          </w:rPr>
          <w:t>300 football fields</w:t>
        </w:r>
      </w:hyperlink>
      <w:r w:rsidRPr="008D1E58">
        <w:rPr>
          <w:rFonts w:ascii="The Hand" w:eastAsia="Times New Roman" w:hAnsi="The Hand" w:cs="Times New Roman"/>
          <w:color w:val="4D4D4D"/>
          <w:sz w:val="40"/>
          <w:szCs w:val="40"/>
          <w:lang w:eastAsia="en-GB"/>
        </w:rPr>
        <w:t> of forest are cleared every HOUR to make room for palm plantations.</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3. In the past 10 years, the orangutan population has decreased by</w:t>
      </w:r>
      <w:hyperlink r:id="rId12" w:history="1">
        <w:r w:rsidRPr="008D1E58">
          <w:rPr>
            <w:rFonts w:ascii="The Hand" w:eastAsia="Times New Roman" w:hAnsi="The Hand" w:cs="Times New Roman"/>
            <w:color w:val="252525"/>
            <w:sz w:val="40"/>
            <w:szCs w:val="40"/>
            <w:bdr w:val="none" w:sz="0" w:space="0" w:color="auto" w:frame="1"/>
            <w:lang w:eastAsia="en-GB"/>
          </w:rPr>
          <w:t> 50 percent</w:t>
        </w:r>
      </w:hyperlink>
      <w:r w:rsidRPr="008D1E58">
        <w:rPr>
          <w:rFonts w:ascii="The Hand" w:eastAsia="Times New Roman" w:hAnsi="The Hand" w:cs="Times New Roman"/>
          <w:color w:val="4D4D4D"/>
          <w:sz w:val="40"/>
          <w:szCs w:val="40"/>
          <w:lang w:eastAsia="en-GB"/>
        </w:rPr>
        <w:t> as the result of habitat loss from forest clearing for palm plantations.</w:t>
      </w:r>
    </w:p>
    <w:p w:rsidR="0093027A" w:rsidRPr="008D1E58" w:rsidRDefault="0093027A"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4. There are only </w:t>
      </w:r>
      <w:hyperlink r:id="rId13" w:history="1">
        <w:r w:rsidRPr="008D1E58">
          <w:rPr>
            <w:rFonts w:ascii="The Hand" w:eastAsia="Times New Roman" w:hAnsi="The Hand" w:cs="Times New Roman"/>
            <w:color w:val="252525"/>
            <w:sz w:val="40"/>
            <w:szCs w:val="40"/>
            <w:bdr w:val="none" w:sz="0" w:space="0" w:color="auto" w:frame="1"/>
            <w:lang w:eastAsia="en-GB"/>
          </w:rPr>
          <w:t>6,300 Sumatran orangutans</w:t>
        </w:r>
      </w:hyperlink>
      <w:r w:rsidRPr="008D1E58">
        <w:rPr>
          <w:rFonts w:ascii="The Hand" w:eastAsia="Times New Roman" w:hAnsi="The Hand" w:cs="Times New Roman"/>
          <w:color w:val="4D4D4D"/>
          <w:sz w:val="40"/>
          <w:szCs w:val="40"/>
          <w:lang w:eastAsia="en-GB"/>
        </w:rPr>
        <w:t> left. It is estimated that </w:t>
      </w:r>
      <w:hyperlink r:id="rId14" w:history="1">
        <w:r w:rsidRPr="008D1E58">
          <w:rPr>
            <w:rFonts w:ascii="The Hand" w:eastAsia="Times New Roman" w:hAnsi="The Hand" w:cs="Times New Roman"/>
            <w:color w:val="252525"/>
            <w:sz w:val="40"/>
            <w:szCs w:val="40"/>
            <w:bdr w:val="none" w:sz="0" w:space="0" w:color="auto" w:frame="1"/>
            <w:lang w:eastAsia="en-GB"/>
          </w:rPr>
          <w:t>1,000 orangutans</w:t>
        </w:r>
      </w:hyperlink>
      <w:r w:rsidRPr="008D1E58">
        <w:rPr>
          <w:rFonts w:ascii="The Hand" w:eastAsia="Times New Roman" w:hAnsi="The Hand" w:cs="Times New Roman"/>
          <w:color w:val="4D4D4D"/>
          <w:sz w:val="40"/>
          <w:szCs w:val="40"/>
          <w:lang w:eastAsia="en-GB"/>
        </w:rPr>
        <w:t xml:space="preserve"> are killed a year, a major factor in these deaths being forest clearing for palm production. </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5. Clearing one hectare (about two square acres) of peat forest can release </w:t>
      </w:r>
      <w:hyperlink r:id="rId15" w:history="1">
        <w:r w:rsidRPr="008D1E58">
          <w:rPr>
            <w:rFonts w:ascii="The Hand" w:eastAsia="Times New Roman" w:hAnsi="The Hand" w:cs="Times New Roman"/>
            <w:color w:val="252525"/>
            <w:sz w:val="40"/>
            <w:szCs w:val="40"/>
            <w:bdr w:val="none" w:sz="0" w:space="0" w:color="auto" w:frame="1"/>
            <w:lang w:eastAsia="en-GB"/>
          </w:rPr>
          <w:t>6,000 tons</w:t>
        </w:r>
      </w:hyperlink>
      <w:r w:rsidRPr="008D1E58">
        <w:rPr>
          <w:rFonts w:ascii="The Hand" w:eastAsia="Times New Roman" w:hAnsi="The Hand" w:cs="Times New Roman"/>
          <w:color w:val="4D4D4D"/>
          <w:sz w:val="40"/>
          <w:szCs w:val="40"/>
          <w:lang w:eastAsia="en-GB"/>
        </w:rPr>
        <w:t> of carbon dioxide. Indonesia has currently cleared around </w:t>
      </w:r>
      <w:hyperlink r:id="rId16" w:history="1">
        <w:r w:rsidRPr="008D1E58">
          <w:rPr>
            <w:rFonts w:ascii="The Hand" w:eastAsia="Times New Roman" w:hAnsi="The Hand" w:cs="Times New Roman"/>
            <w:color w:val="252525"/>
            <w:sz w:val="40"/>
            <w:szCs w:val="40"/>
            <w:bdr w:val="none" w:sz="0" w:space="0" w:color="auto" w:frame="1"/>
            <w:lang w:eastAsia="en-GB"/>
          </w:rPr>
          <w:t>six million hectares </w:t>
        </w:r>
      </w:hyperlink>
      <w:r w:rsidRPr="008D1E58">
        <w:rPr>
          <w:rFonts w:ascii="The Hand" w:eastAsia="Times New Roman" w:hAnsi="The Hand" w:cs="Times New Roman"/>
          <w:color w:val="4D4D4D"/>
          <w:sz w:val="40"/>
          <w:szCs w:val="40"/>
          <w:lang w:eastAsia="en-GB"/>
        </w:rPr>
        <w:t>of tropical peat forest…they have plans to expand by </w:t>
      </w:r>
      <w:hyperlink r:id="rId17" w:history="1">
        <w:r w:rsidRPr="008D1E58">
          <w:rPr>
            <w:rFonts w:ascii="The Hand" w:eastAsia="Times New Roman" w:hAnsi="The Hand" w:cs="Times New Roman"/>
            <w:color w:val="252525"/>
            <w:sz w:val="40"/>
            <w:szCs w:val="40"/>
            <w:bdr w:val="none" w:sz="0" w:space="0" w:color="auto" w:frame="1"/>
            <w:lang w:eastAsia="en-GB"/>
          </w:rPr>
          <w:t>four million more hectares by 2015</w:t>
        </w:r>
      </w:hyperlink>
      <w:r w:rsidRPr="008D1E58">
        <w:rPr>
          <w:rFonts w:ascii="The Hand" w:eastAsia="Times New Roman" w:hAnsi="The Hand" w:cs="Times New Roman"/>
          <w:color w:val="4D4D4D"/>
          <w:sz w:val="40"/>
          <w:szCs w:val="40"/>
          <w:lang w:eastAsia="en-GB"/>
        </w:rPr>
        <w:t>.</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6. In Indonesia, the palm oil industry is responsible for about</w:t>
      </w:r>
      <w:hyperlink r:id="rId18" w:history="1">
        <w:r w:rsidRPr="008D1E58">
          <w:rPr>
            <w:rFonts w:ascii="The Hand" w:eastAsia="Times New Roman" w:hAnsi="The Hand" w:cs="Times New Roman"/>
            <w:color w:val="252525"/>
            <w:sz w:val="40"/>
            <w:szCs w:val="40"/>
            <w:bdr w:val="none" w:sz="0" w:space="0" w:color="auto" w:frame="1"/>
            <w:lang w:eastAsia="en-GB"/>
          </w:rPr>
          <w:t> 5,000 land and human rights conflicts</w:t>
        </w:r>
      </w:hyperlink>
      <w:r w:rsidRPr="008D1E58">
        <w:rPr>
          <w:rFonts w:ascii="The Hand" w:eastAsia="Times New Roman" w:hAnsi="The Hand" w:cs="Times New Roman"/>
          <w:color w:val="4D4D4D"/>
          <w:sz w:val="40"/>
          <w:szCs w:val="40"/>
          <w:lang w:eastAsia="en-GB"/>
        </w:rPr>
        <w:t>. Nearly </w:t>
      </w:r>
      <w:hyperlink r:id="rId19" w:history="1">
        <w:r w:rsidRPr="008D1E58">
          <w:rPr>
            <w:rFonts w:ascii="The Hand" w:eastAsia="Times New Roman" w:hAnsi="The Hand" w:cs="Times New Roman"/>
            <w:color w:val="252525"/>
            <w:sz w:val="40"/>
            <w:szCs w:val="40"/>
            <w:bdr w:val="none" w:sz="0" w:space="0" w:color="auto" w:frame="1"/>
            <w:lang w:eastAsia="en-GB"/>
          </w:rPr>
          <w:t>45 million people</w:t>
        </w:r>
      </w:hyperlink>
      <w:r w:rsidRPr="008D1E58">
        <w:rPr>
          <w:rFonts w:ascii="The Hand" w:eastAsia="Times New Roman" w:hAnsi="The Hand" w:cs="Times New Roman"/>
          <w:color w:val="4D4D4D"/>
          <w:sz w:val="40"/>
          <w:szCs w:val="40"/>
          <w:lang w:eastAsia="en-GB"/>
        </w:rPr>
        <w:t> live in the forests of Indonesia. In 2011, Wilmar (one of the world’s largest palm oil producers) bulldozers ransacked an entire village, </w:t>
      </w:r>
      <w:hyperlink r:id="rId20" w:history="1">
        <w:r w:rsidRPr="008D1E58">
          <w:rPr>
            <w:rFonts w:ascii="The Hand" w:eastAsia="Times New Roman" w:hAnsi="The Hand" w:cs="Times New Roman"/>
            <w:color w:val="252525"/>
            <w:sz w:val="40"/>
            <w:szCs w:val="40"/>
            <w:bdr w:val="none" w:sz="0" w:space="0" w:color="auto" w:frame="1"/>
            <w:lang w:eastAsia="en-GB"/>
          </w:rPr>
          <w:t>destroying 40 homes </w:t>
        </w:r>
      </w:hyperlink>
      <w:r w:rsidRPr="008D1E58">
        <w:rPr>
          <w:rFonts w:ascii="The Hand" w:eastAsia="Times New Roman" w:hAnsi="The Hand" w:cs="Times New Roman"/>
          <w:color w:val="4D4D4D"/>
          <w:sz w:val="40"/>
          <w:szCs w:val="40"/>
          <w:lang w:eastAsia="en-GB"/>
        </w:rPr>
        <w:t xml:space="preserve">to clear 40,000 hectares of land for a palm plantation. </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7. Only </w:t>
      </w:r>
      <w:hyperlink r:id="rId21" w:anchor="p5" w:history="1">
        <w:r w:rsidRPr="008D1E58">
          <w:rPr>
            <w:rFonts w:ascii="The Hand" w:eastAsia="Times New Roman" w:hAnsi="The Hand" w:cs="Times New Roman"/>
            <w:color w:val="252525"/>
            <w:sz w:val="40"/>
            <w:szCs w:val="40"/>
            <w:bdr w:val="none" w:sz="0" w:space="0" w:color="auto" w:frame="1"/>
            <w:lang w:eastAsia="en-GB"/>
          </w:rPr>
          <w:t>35 percent of palm growers </w:t>
        </w:r>
      </w:hyperlink>
      <w:r w:rsidRPr="008D1E58">
        <w:rPr>
          <w:rFonts w:ascii="The Hand" w:eastAsia="Times New Roman" w:hAnsi="The Hand" w:cs="Times New Roman"/>
          <w:color w:val="4D4D4D"/>
          <w:sz w:val="40"/>
          <w:szCs w:val="40"/>
          <w:lang w:eastAsia="en-GB"/>
        </w:rPr>
        <w:t>that are members of the Roundtable on Sustainable Palm Oil are actually certified by the RSPO. Meaning the other 65 percent pay to be “members,” but have taken no action to adhere to the RSPO guidelines in their growing practices.</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8. Palm oil ranks among the U.S. Department of Labo</w:t>
      </w:r>
      <w:r w:rsidR="0093027A">
        <w:rPr>
          <w:rFonts w:ascii="The Hand" w:eastAsia="Times New Roman" w:hAnsi="The Hand" w:cs="Times New Roman"/>
          <w:color w:val="4D4D4D"/>
          <w:sz w:val="40"/>
          <w:szCs w:val="40"/>
          <w:lang w:eastAsia="en-GB"/>
        </w:rPr>
        <w:t>u</w:t>
      </w:r>
      <w:r w:rsidRPr="008D1E58">
        <w:rPr>
          <w:rFonts w:ascii="The Hand" w:eastAsia="Times New Roman" w:hAnsi="The Hand" w:cs="Times New Roman"/>
          <w:color w:val="4D4D4D"/>
          <w:sz w:val="40"/>
          <w:szCs w:val="40"/>
          <w:lang w:eastAsia="en-GB"/>
        </w:rPr>
        <w:t>r’s </w:t>
      </w:r>
      <w:hyperlink r:id="rId22" w:history="1">
        <w:r w:rsidRPr="008D1E58">
          <w:rPr>
            <w:rFonts w:ascii="The Hand" w:eastAsia="Times New Roman" w:hAnsi="The Hand" w:cs="Times New Roman"/>
            <w:color w:val="252525"/>
            <w:sz w:val="40"/>
            <w:szCs w:val="40"/>
            <w:bdr w:val="none" w:sz="0" w:space="0" w:color="auto" w:frame="1"/>
            <w:lang w:eastAsia="en-GB"/>
          </w:rPr>
          <w:t>top four worst industries </w:t>
        </w:r>
      </w:hyperlink>
      <w:r w:rsidRPr="008D1E58">
        <w:rPr>
          <w:rFonts w:ascii="The Hand" w:eastAsia="Times New Roman" w:hAnsi="The Hand" w:cs="Times New Roman"/>
          <w:color w:val="4D4D4D"/>
          <w:sz w:val="40"/>
          <w:szCs w:val="40"/>
          <w:lang w:eastAsia="en-GB"/>
        </w:rPr>
        <w:t>for forced and </w:t>
      </w:r>
      <w:hyperlink r:id="rId23" w:history="1">
        <w:r w:rsidRPr="008D1E58">
          <w:rPr>
            <w:rFonts w:ascii="The Hand" w:eastAsia="Times New Roman" w:hAnsi="The Hand" w:cs="Times New Roman"/>
            <w:color w:val="252525"/>
            <w:sz w:val="40"/>
            <w:szCs w:val="40"/>
            <w:bdr w:val="none" w:sz="0" w:space="0" w:color="auto" w:frame="1"/>
            <w:lang w:eastAsia="en-GB"/>
          </w:rPr>
          <w:t>child labo</w:t>
        </w:r>
        <w:r w:rsidR="0093027A">
          <w:rPr>
            <w:rFonts w:ascii="The Hand" w:eastAsia="Times New Roman" w:hAnsi="The Hand" w:cs="Times New Roman"/>
            <w:color w:val="252525"/>
            <w:sz w:val="40"/>
            <w:szCs w:val="40"/>
            <w:bdr w:val="none" w:sz="0" w:space="0" w:color="auto" w:frame="1"/>
            <w:lang w:eastAsia="en-GB"/>
          </w:rPr>
          <w:t>u</w:t>
        </w:r>
        <w:r w:rsidRPr="008D1E58">
          <w:rPr>
            <w:rFonts w:ascii="The Hand" w:eastAsia="Times New Roman" w:hAnsi="The Hand" w:cs="Times New Roman"/>
            <w:color w:val="252525"/>
            <w:sz w:val="40"/>
            <w:szCs w:val="40"/>
            <w:bdr w:val="none" w:sz="0" w:space="0" w:color="auto" w:frame="1"/>
            <w:lang w:eastAsia="en-GB"/>
          </w:rPr>
          <w:t>r</w:t>
        </w:r>
      </w:hyperlink>
      <w:r w:rsidRPr="008D1E58">
        <w:rPr>
          <w:rFonts w:ascii="The Hand" w:eastAsia="Times New Roman" w:hAnsi="The Hand" w:cs="Times New Roman"/>
          <w:color w:val="4D4D4D"/>
          <w:sz w:val="40"/>
          <w:szCs w:val="40"/>
          <w:lang w:eastAsia="en-GB"/>
        </w:rPr>
        <w:t xml:space="preserve">. </w:t>
      </w:r>
    </w:p>
    <w:p w:rsidR="0093027A" w:rsidRPr="008D1E58" w:rsidRDefault="0093027A"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9. RSPO standards allow growers to plant on peat lands and to clear secondary forests. Tropical peat lands store up to </w:t>
      </w:r>
      <w:hyperlink r:id="rId24" w:history="1">
        <w:r w:rsidRPr="008D1E58">
          <w:rPr>
            <w:rFonts w:ascii="The Hand" w:eastAsia="Times New Roman" w:hAnsi="The Hand" w:cs="Times New Roman"/>
            <w:color w:val="252525"/>
            <w:sz w:val="40"/>
            <w:szCs w:val="40"/>
            <w:bdr w:val="none" w:sz="0" w:space="0" w:color="auto" w:frame="1"/>
            <w:lang w:eastAsia="en-GB"/>
          </w:rPr>
          <w:t>10 times more carbon </w:t>
        </w:r>
      </w:hyperlink>
      <w:r w:rsidRPr="008D1E58">
        <w:rPr>
          <w:rFonts w:ascii="The Hand" w:eastAsia="Times New Roman" w:hAnsi="The Hand" w:cs="Times New Roman"/>
          <w:color w:val="4D4D4D"/>
          <w:sz w:val="40"/>
          <w:szCs w:val="40"/>
          <w:lang w:eastAsia="en-GB"/>
        </w:rPr>
        <w:t>than “</w:t>
      </w:r>
      <w:hyperlink r:id="rId25" w:history="1">
        <w:r w:rsidRPr="008D1E58">
          <w:rPr>
            <w:rFonts w:ascii="The Hand" w:eastAsia="Times New Roman" w:hAnsi="The Hand" w:cs="Times New Roman"/>
            <w:color w:val="252525"/>
            <w:sz w:val="40"/>
            <w:szCs w:val="40"/>
            <w:bdr w:val="none" w:sz="0" w:space="0" w:color="auto" w:frame="1"/>
            <w:lang w:eastAsia="en-GB"/>
          </w:rPr>
          <w:t>mineral soil,</w:t>
        </w:r>
      </w:hyperlink>
      <w:r w:rsidRPr="008D1E58">
        <w:rPr>
          <w:rFonts w:ascii="The Hand" w:eastAsia="Times New Roman" w:hAnsi="The Hand" w:cs="Times New Roman"/>
          <w:color w:val="4D4D4D"/>
          <w:sz w:val="40"/>
          <w:szCs w:val="40"/>
          <w:lang w:eastAsia="en-GB"/>
        </w:rPr>
        <w:t>” meaning draining and planting on peat lands is up to 10 times more detrimental to the environment.</w:t>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lastRenderedPageBreak/>
        <w:t>10. Palm oil development allows easy</w:t>
      </w:r>
      <w:hyperlink r:id="rId26" w:history="1">
        <w:r w:rsidRPr="008D1E58">
          <w:rPr>
            <w:rFonts w:ascii="The Hand" w:eastAsia="Times New Roman" w:hAnsi="The Hand" w:cs="Times New Roman"/>
            <w:color w:val="252525"/>
            <w:sz w:val="40"/>
            <w:szCs w:val="40"/>
            <w:bdr w:val="none" w:sz="0" w:space="0" w:color="auto" w:frame="1"/>
            <w:lang w:eastAsia="en-GB"/>
          </w:rPr>
          <w:t> access for poachers</w:t>
        </w:r>
      </w:hyperlink>
      <w:r w:rsidRPr="008D1E58">
        <w:rPr>
          <w:rFonts w:ascii="The Hand" w:eastAsia="Times New Roman" w:hAnsi="The Hand" w:cs="Times New Roman"/>
          <w:color w:val="4D4D4D"/>
          <w:sz w:val="40"/>
          <w:szCs w:val="40"/>
          <w:lang w:eastAsia="en-GB"/>
        </w:rPr>
        <w:t> into exposed habitats that have been cleared for plantations. As the result, it is estimated that the Sumatran tiger population will be extinct in </w:t>
      </w:r>
      <w:hyperlink r:id="rId27" w:history="1">
        <w:r w:rsidRPr="008D1E58">
          <w:rPr>
            <w:rFonts w:ascii="The Hand" w:eastAsia="Times New Roman" w:hAnsi="The Hand" w:cs="Times New Roman"/>
            <w:color w:val="252525"/>
            <w:sz w:val="40"/>
            <w:szCs w:val="40"/>
            <w:bdr w:val="none" w:sz="0" w:space="0" w:color="auto" w:frame="1"/>
            <w:lang w:eastAsia="en-GB"/>
          </w:rPr>
          <w:t>LESS than three years</w:t>
        </w:r>
      </w:hyperlink>
      <w:r w:rsidRPr="008D1E58">
        <w:rPr>
          <w:rFonts w:ascii="The Hand" w:eastAsia="Times New Roman" w:hAnsi="The Hand" w:cs="Times New Roman"/>
          <w:color w:val="4D4D4D"/>
          <w:sz w:val="40"/>
          <w:szCs w:val="40"/>
          <w:lang w:eastAsia="en-GB"/>
        </w:rPr>
        <w:t xml:space="preserve"> if nothing is done to protect their habitat or combat poachers. </w:t>
      </w:r>
    </w:p>
    <w:p w:rsidR="0093027A" w:rsidRDefault="0093027A" w:rsidP="008D1E58">
      <w:pPr>
        <w:shd w:val="clear" w:color="auto" w:fill="FFFFFF"/>
        <w:spacing w:line="450" w:lineRule="atLeast"/>
        <w:textAlignment w:val="baseline"/>
        <w:outlineLvl w:val="1"/>
        <w:rPr>
          <w:rFonts w:ascii="The Hand" w:eastAsia="Times New Roman" w:hAnsi="The Hand" w:cs="Times New Roman"/>
          <w:b/>
          <w:bCs/>
          <w:color w:val="4D4D4D"/>
          <w:sz w:val="40"/>
          <w:szCs w:val="40"/>
          <w:bdr w:val="none" w:sz="0" w:space="0" w:color="auto" w:frame="1"/>
          <w:lang w:eastAsia="en-GB"/>
        </w:rPr>
      </w:pPr>
    </w:p>
    <w:p w:rsidR="008D1E58" w:rsidRPr="008D1E58" w:rsidRDefault="008D1E58" w:rsidP="008D1E58">
      <w:pPr>
        <w:shd w:val="clear" w:color="auto" w:fill="FFFFFF"/>
        <w:spacing w:line="450" w:lineRule="atLeast"/>
        <w:textAlignment w:val="baseline"/>
        <w:outlineLvl w:val="1"/>
        <w:rPr>
          <w:rFonts w:ascii="The Hand" w:eastAsia="Times New Roman" w:hAnsi="The Hand" w:cs="Times New Roman"/>
          <w:color w:val="4D4D4D"/>
          <w:sz w:val="40"/>
          <w:szCs w:val="40"/>
          <w:lang w:eastAsia="en-GB"/>
        </w:rPr>
      </w:pPr>
      <w:bookmarkStart w:id="0" w:name="_GoBack"/>
      <w:bookmarkEnd w:id="0"/>
      <w:r w:rsidRPr="008D1E58">
        <w:rPr>
          <w:rFonts w:ascii="The Hand" w:eastAsia="Times New Roman" w:hAnsi="The Hand" w:cs="Times New Roman"/>
          <w:b/>
          <w:bCs/>
          <w:color w:val="4D4D4D"/>
          <w:sz w:val="40"/>
          <w:szCs w:val="40"/>
          <w:bdr w:val="none" w:sz="0" w:space="0" w:color="auto" w:frame="1"/>
          <w:lang w:eastAsia="en-GB"/>
        </w:rPr>
        <w:t>What You Can Do</w:t>
      </w:r>
    </w:p>
    <w:p w:rsidR="008D1E58" w:rsidRPr="008D1E58" w:rsidRDefault="008D1E58" w:rsidP="008D1E58">
      <w:pPr>
        <w:numPr>
          <w:ilvl w:val="0"/>
          <w:numId w:val="1"/>
        </w:numPr>
        <w:shd w:val="clear" w:color="auto" w:fill="FFFFFF"/>
        <w:spacing w:line="450" w:lineRule="atLeast"/>
        <w:ind w:left="225"/>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First, share this information.</w:t>
      </w:r>
    </w:p>
    <w:p w:rsidR="008D1E58" w:rsidRPr="008D1E58" w:rsidRDefault="008D1E58" w:rsidP="008D1E58">
      <w:pPr>
        <w:numPr>
          <w:ilvl w:val="0"/>
          <w:numId w:val="1"/>
        </w:numPr>
        <w:shd w:val="clear" w:color="auto" w:fill="FFFFFF"/>
        <w:spacing w:line="450" w:lineRule="atLeast"/>
        <w:ind w:left="225"/>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Learn how to </w:t>
      </w:r>
      <w:hyperlink r:id="rId28" w:history="1">
        <w:r w:rsidRPr="008D1E58">
          <w:rPr>
            <w:rFonts w:ascii="The Hand" w:eastAsia="Times New Roman" w:hAnsi="The Hand" w:cs="Times New Roman"/>
            <w:color w:val="252525"/>
            <w:sz w:val="40"/>
            <w:szCs w:val="40"/>
            <w:bdr w:val="none" w:sz="0" w:space="0" w:color="auto" w:frame="1"/>
            <w:shd w:val="clear" w:color="auto" w:fill="FFFFFF"/>
            <w:lang w:eastAsia="en-GB"/>
          </w:rPr>
          <w:t>wean yourself off palm oil</w:t>
        </w:r>
      </w:hyperlink>
      <w:r w:rsidRPr="008D1E58">
        <w:rPr>
          <w:rFonts w:ascii="The Hand" w:eastAsia="Times New Roman" w:hAnsi="The Hand" w:cs="Times New Roman"/>
          <w:color w:val="4D4D4D"/>
          <w:sz w:val="40"/>
          <w:szCs w:val="40"/>
          <w:lang w:eastAsia="en-GB"/>
        </w:rPr>
        <w:t>.</w:t>
      </w:r>
    </w:p>
    <w:p w:rsidR="008D1E58" w:rsidRPr="008D1E58" w:rsidRDefault="008D1E58" w:rsidP="008D1E58">
      <w:pPr>
        <w:numPr>
          <w:ilvl w:val="0"/>
          <w:numId w:val="1"/>
        </w:numPr>
        <w:shd w:val="clear" w:color="auto" w:fill="FFFFFF"/>
        <w:spacing w:line="450" w:lineRule="atLeast"/>
        <w:ind w:left="225"/>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Look for </w:t>
      </w:r>
      <w:hyperlink r:id="rId29" w:history="1">
        <w:r w:rsidRPr="008D1E58">
          <w:rPr>
            <w:rFonts w:ascii="The Hand" w:eastAsia="Times New Roman" w:hAnsi="The Hand" w:cs="Times New Roman"/>
            <w:color w:val="252525"/>
            <w:sz w:val="40"/>
            <w:szCs w:val="40"/>
            <w:bdr w:val="none" w:sz="0" w:space="0" w:color="auto" w:frame="1"/>
            <w:shd w:val="clear" w:color="auto" w:fill="FFFFFF"/>
            <w:lang w:eastAsia="en-GB"/>
          </w:rPr>
          <w:t>palm oil alternatives</w:t>
        </w:r>
      </w:hyperlink>
      <w:r w:rsidRPr="008D1E58">
        <w:rPr>
          <w:rFonts w:ascii="The Hand" w:eastAsia="Times New Roman" w:hAnsi="The Hand" w:cs="Times New Roman"/>
          <w:color w:val="4D4D4D"/>
          <w:sz w:val="40"/>
          <w:szCs w:val="40"/>
          <w:lang w:eastAsia="en-GB"/>
        </w:rPr>
        <w:t>.</w:t>
      </w:r>
    </w:p>
    <w:p w:rsidR="008D1E58" w:rsidRPr="008D1E58" w:rsidRDefault="008D1E58" w:rsidP="008D1E58">
      <w:pPr>
        <w:numPr>
          <w:ilvl w:val="0"/>
          <w:numId w:val="1"/>
        </w:numPr>
        <w:shd w:val="clear" w:color="auto" w:fill="FFFFFF"/>
        <w:spacing w:line="450" w:lineRule="atLeast"/>
        <w:ind w:left="225"/>
        <w:textAlignment w:val="baseline"/>
        <w:rPr>
          <w:rFonts w:ascii="The Hand" w:eastAsia="Times New Roman" w:hAnsi="The Hand" w:cs="Times New Roman"/>
          <w:color w:val="4D4D4D"/>
          <w:sz w:val="40"/>
          <w:szCs w:val="40"/>
          <w:lang w:eastAsia="en-GB"/>
        </w:rPr>
      </w:pPr>
      <w:hyperlink r:id="rId30" w:history="1">
        <w:r w:rsidRPr="008D1E58">
          <w:rPr>
            <w:rFonts w:ascii="The Hand" w:eastAsia="Times New Roman" w:hAnsi="The Hand" w:cs="Times New Roman"/>
            <w:color w:val="252525"/>
            <w:sz w:val="40"/>
            <w:szCs w:val="40"/>
            <w:bdr w:val="none" w:sz="0" w:space="0" w:color="auto" w:frame="1"/>
            <w:shd w:val="clear" w:color="auto" w:fill="FFFFFF"/>
            <w:lang w:eastAsia="en-GB"/>
          </w:rPr>
          <w:t>Tell the brands you buy </w:t>
        </w:r>
      </w:hyperlink>
      <w:r w:rsidRPr="008D1E58">
        <w:rPr>
          <w:rFonts w:ascii="The Hand" w:eastAsia="Times New Roman" w:hAnsi="The Hand" w:cs="Times New Roman"/>
          <w:color w:val="4D4D4D"/>
          <w:sz w:val="40"/>
          <w:szCs w:val="40"/>
          <w:lang w:eastAsia="en-GB"/>
        </w:rPr>
        <w:t>to commit to sustainable palm oil.</w:t>
      </w:r>
    </w:p>
    <w:p w:rsidR="008D1E58" w:rsidRDefault="008D1E58" w:rsidP="008D1E58">
      <w:pPr>
        <w:numPr>
          <w:ilvl w:val="0"/>
          <w:numId w:val="1"/>
        </w:numPr>
        <w:shd w:val="clear" w:color="auto" w:fill="FFFFFF"/>
        <w:spacing w:line="450" w:lineRule="atLeast"/>
        <w:ind w:left="225"/>
        <w:textAlignment w:val="baseline"/>
        <w:rPr>
          <w:rFonts w:ascii="The Hand" w:eastAsia="Times New Roman" w:hAnsi="The Hand" w:cs="Times New Roman"/>
          <w:color w:val="4D4D4D"/>
          <w:sz w:val="40"/>
          <w:szCs w:val="40"/>
          <w:lang w:eastAsia="en-GB"/>
        </w:rPr>
      </w:pPr>
      <w:r w:rsidRPr="008D1E58">
        <w:rPr>
          <w:rFonts w:ascii="The Hand" w:eastAsia="Times New Roman" w:hAnsi="The Hand" w:cs="Times New Roman"/>
          <w:color w:val="4D4D4D"/>
          <w:sz w:val="40"/>
          <w:szCs w:val="40"/>
          <w:lang w:eastAsia="en-GB"/>
        </w:rPr>
        <w:t>Support the work of these organizations to help spread the word about palm and make a change: </w:t>
      </w:r>
      <w:hyperlink r:id="rId31" w:history="1">
        <w:r w:rsidRPr="008D1E58">
          <w:rPr>
            <w:rFonts w:ascii="The Hand" w:eastAsia="Times New Roman" w:hAnsi="The Hand" w:cs="Times New Roman"/>
            <w:color w:val="252525"/>
            <w:sz w:val="40"/>
            <w:szCs w:val="40"/>
            <w:bdr w:val="none" w:sz="0" w:space="0" w:color="auto" w:frame="1"/>
            <w:shd w:val="clear" w:color="auto" w:fill="FFFFFF"/>
            <w:lang w:eastAsia="en-GB"/>
          </w:rPr>
          <w:t>Rainforest Action Network</w:t>
        </w:r>
      </w:hyperlink>
      <w:r w:rsidRPr="008D1E58">
        <w:rPr>
          <w:rFonts w:ascii="The Hand" w:eastAsia="Times New Roman" w:hAnsi="The Hand" w:cs="Times New Roman"/>
          <w:color w:val="4D4D4D"/>
          <w:sz w:val="40"/>
          <w:szCs w:val="40"/>
          <w:lang w:eastAsia="en-GB"/>
        </w:rPr>
        <w:t>, </w:t>
      </w:r>
      <w:hyperlink r:id="rId32" w:history="1">
        <w:r w:rsidRPr="008D1E58">
          <w:rPr>
            <w:rFonts w:ascii="The Hand" w:eastAsia="Times New Roman" w:hAnsi="The Hand" w:cs="Times New Roman"/>
            <w:color w:val="252525"/>
            <w:sz w:val="40"/>
            <w:szCs w:val="40"/>
            <w:bdr w:val="none" w:sz="0" w:space="0" w:color="auto" w:frame="1"/>
            <w:shd w:val="clear" w:color="auto" w:fill="FFFFFF"/>
            <w:lang w:eastAsia="en-GB"/>
          </w:rPr>
          <w:t>WWF</w:t>
        </w:r>
      </w:hyperlink>
      <w:r w:rsidRPr="008D1E58">
        <w:rPr>
          <w:rFonts w:ascii="The Hand" w:eastAsia="Times New Roman" w:hAnsi="The Hand" w:cs="Times New Roman"/>
          <w:color w:val="4D4D4D"/>
          <w:sz w:val="40"/>
          <w:szCs w:val="40"/>
          <w:lang w:eastAsia="en-GB"/>
        </w:rPr>
        <w:t>, </w:t>
      </w:r>
      <w:hyperlink r:id="rId33" w:history="1">
        <w:r w:rsidRPr="008D1E58">
          <w:rPr>
            <w:rFonts w:ascii="The Hand" w:eastAsia="Times New Roman" w:hAnsi="The Hand" w:cs="Times New Roman"/>
            <w:color w:val="252525"/>
            <w:sz w:val="40"/>
            <w:szCs w:val="40"/>
            <w:bdr w:val="none" w:sz="0" w:space="0" w:color="auto" w:frame="1"/>
            <w:shd w:val="clear" w:color="auto" w:fill="FFFFFF"/>
            <w:lang w:eastAsia="en-GB"/>
          </w:rPr>
          <w:t>Say No to Palm Oil</w:t>
        </w:r>
      </w:hyperlink>
      <w:r w:rsidRPr="008D1E58">
        <w:rPr>
          <w:rFonts w:ascii="The Hand" w:eastAsia="Times New Roman" w:hAnsi="The Hand" w:cs="Times New Roman"/>
          <w:color w:val="4D4D4D"/>
          <w:sz w:val="40"/>
          <w:szCs w:val="40"/>
          <w:lang w:eastAsia="en-GB"/>
        </w:rPr>
        <w:t>, and more!</w:t>
      </w:r>
    </w:p>
    <w:p w:rsid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Pr="008D1E58" w:rsidRDefault="008D1E58" w:rsidP="008D1E58">
      <w:pPr>
        <w:rPr>
          <w:rFonts w:ascii="Times New Roman" w:eastAsia="Times New Roman" w:hAnsi="Times New Roman" w:cs="Times New Roman"/>
          <w:lang w:eastAsia="en-GB"/>
        </w:rPr>
      </w:pPr>
      <w:r w:rsidRPr="008D1E58">
        <w:rPr>
          <w:rFonts w:ascii="Times New Roman" w:eastAsia="Times New Roman" w:hAnsi="Times New Roman" w:cs="Times New Roman"/>
          <w:lang w:eastAsia="en-GB"/>
        </w:rPr>
        <w:fldChar w:fldCharType="begin"/>
      </w:r>
      <w:r w:rsidRPr="008D1E58">
        <w:rPr>
          <w:rFonts w:ascii="Times New Roman" w:eastAsia="Times New Roman" w:hAnsi="Times New Roman" w:cs="Times New Roman"/>
          <w:lang w:eastAsia="en-GB"/>
        </w:rPr>
        <w:instrText xml:space="preserve"> INCLUDEPICTURE "/var/folders/w1/mkjvg69j6w9_bckgdj5fcnx00000gn/T/com.microsoft.Word/WebArchiveCopyPasteTempFiles/Z" \* MERGEFORMATINET </w:instrText>
      </w:r>
      <w:r w:rsidRPr="008D1E58">
        <w:rPr>
          <w:rFonts w:ascii="Times New Roman" w:eastAsia="Times New Roman" w:hAnsi="Times New Roman" w:cs="Times New Roman"/>
          <w:lang w:eastAsia="en-GB"/>
        </w:rPr>
        <w:fldChar w:fldCharType="separate"/>
      </w:r>
      <w:r w:rsidRPr="008D1E58">
        <w:rPr>
          <w:rFonts w:ascii="Times New Roman" w:eastAsia="Times New Roman" w:hAnsi="Times New Roman" w:cs="Times New Roman"/>
          <w:noProof/>
          <w:lang w:eastAsia="en-GB"/>
        </w:rPr>
        <w:drawing>
          <wp:inline distT="0" distB="0" distL="0" distR="0" wp14:anchorId="63D11DF3" wp14:editId="6876D342">
            <wp:extent cx="5757700" cy="3460376"/>
            <wp:effectExtent l="0" t="0" r="0" b="0"/>
            <wp:docPr id="1" name="Picture 1" descr="Image result for palm oil produ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oil products"/>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08509" cy="3490912"/>
                    </a:xfrm>
                    <a:prstGeom prst="rect">
                      <a:avLst/>
                    </a:prstGeom>
                    <a:noFill/>
                    <a:ln>
                      <a:noFill/>
                    </a:ln>
                  </pic:spPr>
                </pic:pic>
              </a:graphicData>
            </a:graphic>
          </wp:inline>
        </w:drawing>
      </w:r>
      <w:r w:rsidRPr="008D1E58">
        <w:rPr>
          <w:rFonts w:ascii="Times New Roman" w:eastAsia="Times New Roman" w:hAnsi="Times New Roman" w:cs="Times New Roman"/>
          <w:lang w:eastAsia="en-GB"/>
        </w:rPr>
        <w:fldChar w:fldCharType="end"/>
      </w:r>
    </w:p>
    <w:p w:rsidR="008D1E58" w:rsidRPr="008D1E58" w:rsidRDefault="008D1E58" w:rsidP="008D1E58">
      <w:pPr>
        <w:shd w:val="clear" w:color="auto" w:fill="FFFFFF"/>
        <w:spacing w:line="450" w:lineRule="atLeast"/>
        <w:textAlignment w:val="baseline"/>
        <w:rPr>
          <w:rFonts w:ascii="The Hand" w:eastAsia="Times New Roman" w:hAnsi="The Hand" w:cs="Times New Roman"/>
          <w:color w:val="4D4D4D"/>
          <w:sz w:val="40"/>
          <w:szCs w:val="40"/>
          <w:lang w:eastAsia="en-GB"/>
        </w:rPr>
      </w:pPr>
    </w:p>
    <w:p w:rsidR="008D1E58" w:rsidRPr="008D1E58" w:rsidRDefault="008D1E58">
      <w:pPr>
        <w:rPr>
          <w:rFonts w:ascii="The Hand" w:hAnsi="The Hand"/>
          <w:sz w:val="40"/>
          <w:szCs w:val="40"/>
        </w:rPr>
      </w:pPr>
    </w:p>
    <w:sectPr w:rsidR="008D1E58" w:rsidRPr="008D1E58" w:rsidSect="009D695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he Hand">
    <w:panose1 w:val="03070502030502020204"/>
    <w:charset w:val="00"/>
    <w:family w:val="script"/>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9435E"/>
    <w:multiLevelType w:val="hybridMultilevel"/>
    <w:tmpl w:val="E6865F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8F462C"/>
    <w:multiLevelType w:val="multilevel"/>
    <w:tmpl w:val="946C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049A3"/>
    <w:multiLevelType w:val="hybridMultilevel"/>
    <w:tmpl w:val="9524F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E58"/>
    <w:rsid w:val="002742EF"/>
    <w:rsid w:val="00481E05"/>
    <w:rsid w:val="005D38D6"/>
    <w:rsid w:val="00606E6A"/>
    <w:rsid w:val="007411AD"/>
    <w:rsid w:val="008C334D"/>
    <w:rsid w:val="008D1E58"/>
    <w:rsid w:val="008F3C49"/>
    <w:rsid w:val="0093027A"/>
    <w:rsid w:val="009D695C"/>
    <w:rsid w:val="00B24886"/>
    <w:rsid w:val="00D2437C"/>
    <w:rsid w:val="00DE0AF9"/>
    <w:rsid w:val="00ED08D5"/>
    <w:rsid w:val="00FE2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1D596"/>
  <w14:defaultImageDpi w14:val="32767"/>
  <w15:chartTrackingRefBased/>
  <w15:docId w15:val="{43A26EDB-89FA-5F42-B3DC-7B559344D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D1E58"/>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1E58"/>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D1E5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8D1E58"/>
  </w:style>
  <w:style w:type="character" w:styleId="Hyperlink">
    <w:name w:val="Hyperlink"/>
    <w:basedOn w:val="DefaultParagraphFont"/>
    <w:uiPriority w:val="99"/>
    <w:semiHidden/>
    <w:unhideWhenUsed/>
    <w:rsid w:val="008D1E58"/>
    <w:rPr>
      <w:color w:val="0000FF"/>
      <w:u w:val="single"/>
    </w:rPr>
  </w:style>
  <w:style w:type="character" w:styleId="Strong">
    <w:name w:val="Strong"/>
    <w:basedOn w:val="DefaultParagraphFont"/>
    <w:uiPriority w:val="22"/>
    <w:qFormat/>
    <w:rsid w:val="008D1E58"/>
    <w:rPr>
      <w:b/>
      <w:bCs/>
    </w:rPr>
  </w:style>
  <w:style w:type="paragraph" w:styleId="ListParagraph">
    <w:name w:val="List Paragraph"/>
    <w:basedOn w:val="Normal"/>
    <w:uiPriority w:val="34"/>
    <w:qFormat/>
    <w:rsid w:val="009302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275044">
      <w:bodyDiv w:val="1"/>
      <w:marLeft w:val="0"/>
      <w:marRight w:val="0"/>
      <w:marTop w:val="0"/>
      <w:marBottom w:val="0"/>
      <w:divBdr>
        <w:top w:val="none" w:sz="0" w:space="0" w:color="auto"/>
        <w:left w:val="none" w:sz="0" w:space="0" w:color="auto"/>
        <w:bottom w:val="none" w:sz="0" w:space="0" w:color="auto"/>
        <w:right w:val="none" w:sz="0" w:space="0" w:color="auto"/>
      </w:divBdr>
    </w:div>
    <w:div w:id="790169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rangutan.org.au/palm-oil" TargetMode="External"/><Relationship Id="rId18" Type="http://schemas.openxmlformats.org/officeDocument/2006/relationships/hyperlink" Target="http://www.rainforest-rescue.org/topics/palm-oil" TargetMode="External"/><Relationship Id="rId26" Type="http://schemas.openxmlformats.org/officeDocument/2006/relationships/hyperlink" Target="http://www.saynotopalmoil.com/Whats_the_issue.php" TargetMode="External"/><Relationship Id="rId3" Type="http://schemas.openxmlformats.org/officeDocument/2006/relationships/settings" Target="settings.xml"/><Relationship Id="rId21" Type="http://schemas.openxmlformats.org/officeDocument/2006/relationships/hyperlink" Target="http://www.businessweek.com/articles/2013-07-18/indonesias-palm-oil-industry-rife-with-human-rights-abuses" TargetMode="External"/><Relationship Id="rId34" Type="http://schemas.openxmlformats.org/officeDocument/2006/relationships/image" Target="media/image1.jpeg"/><Relationship Id="rId7" Type="http://schemas.openxmlformats.org/officeDocument/2006/relationships/hyperlink" Target="http://www.palmoilconsumers.com/" TargetMode="External"/><Relationship Id="rId12" Type="http://schemas.openxmlformats.org/officeDocument/2006/relationships/hyperlink" Target="http://www.orangutan.org.au/palm-oil" TargetMode="External"/><Relationship Id="rId17" Type="http://schemas.openxmlformats.org/officeDocument/2006/relationships/hyperlink" Target="http://www.greenpeace.org.uk/forests/palm-oil" TargetMode="External"/><Relationship Id="rId25" Type="http://schemas.openxmlformats.org/officeDocument/2006/relationships/hyperlink" Target="http://www.biology-online.org/dictionary/Mineral_soil" TargetMode="External"/><Relationship Id="rId33" Type="http://schemas.openxmlformats.org/officeDocument/2006/relationships/hyperlink" Target="http://saynotopalmoil.com/" TargetMode="External"/><Relationship Id="rId2" Type="http://schemas.openxmlformats.org/officeDocument/2006/relationships/styles" Target="styles.xml"/><Relationship Id="rId16" Type="http://schemas.openxmlformats.org/officeDocument/2006/relationships/hyperlink" Target="http://www.greenpeace.org.uk/forests/palm-oil" TargetMode="External"/><Relationship Id="rId20" Type="http://schemas.openxmlformats.org/officeDocument/2006/relationships/hyperlink" Target="http://www.rainforest-rescue.org/news/3891/indonesia-victims-of-the-palm-oil-industry" TargetMode="External"/><Relationship Id="rId29" Type="http://schemas.openxmlformats.org/officeDocument/2006/relationships/hyperlink" Target="http://www.onegreenplanet.org/lifestyle/put-down-the-palm-oil-planet-friendly-alternatives-for-your-home/" TargetMode="External"/><Relationship Id="rId1" Type="http://schemas.openxmlformats.org/officeDocument/2006/relationships/numbering" Target="numbering.xml"/><Relationship Id="rId6" Type="http://schemas.openxmlformats.org/officeDocument/2006/relationships/hyperlink" Target="http://www.onegreenplanet.org/news/palm-oil-industry-endangering-animals-and-peoples-rights/" TargetMode="External"/><Relationship Id="rId11" Type="http://schemas.openxmlformats.org/officeDocument/2006/relationships/hyperlink" Target="http://www.wwf.org.au/our_work/saving_the_natural_world/forests/palm_oil/fact_sheet/" TargetMode="External"/><Relationship Id="rId24" Type="http://schemas.openxmlformats.org/officeDocument/2006/relationships/hyperlink" Target="http://www.wetlands.org/Whatarewetlands/Peatlands/Carbonemissionsfrompeatlands/tabid/2738/Default.aspx" TargetMode="External"/><Relationship Id="rId32" Type="http://schemas.openxmlformats.org/officeDocument/2006/relationships/hyperlink" Target="http://wwf.panda.org/what_we_do/footprint/agriculture/palm_oil/" TargetMode="External"/><Relationship Id="rId5" Type="http://schemas.openxmlformats.org/officeDocument/2006/relationships/hyperlink" Target="https://www.google.com/url?q=http://www.onegreenplanet.org/animalsandnature/are-you-eating-dirty-oil-the-environmental-impacts-of-the-palm-oil-industry/&amp;sa=U&amp;ei=VoxNU6z3N8OhyATMp4LgDg&amp;ved=0CAgQFjABOAo&amp;client=internal-uds-cse&amp;usg=AFQjCNEq6kKQRal--Bm_c-YWMuD7rQ25Kw" TargetMode="External"/><Relationship Id="rId15" Type="http://schemas.openxmlformats.org/officeDocument/2006/relationships/hyperlink" Target="http://www.rainforest-rescue.org/topics/palm-oil" TargetMode="External"/><Relationship Id="rId23" Type="http://schemas.openxmlformats.org/officeDocument/2006/relationships/hyperlink" Target="http://www.onegreenplanet.org/news/child-labor-and-human-rights-abuses-widespread-in-indonesias-palm-oil-industry/" TargetMode="External"/><Relationship Id="rId28" Type="http://schemas.openxmlformats.org/officeDocument/2006/relationships/hyperlink" Target="http://www.onegreenplanet.org/animalsandnature/how-to-wean-yourself-off-palm-oil/" TargetMode="External"/><Relationship Id="rId36" Type="http://schemas.openxmlformats.org/officeDocument/2006/relationships/theme" Target="theme/theme1.xml"/><Relationship Id="rId10" Type="http://schemas.openxmlformats.org/officeDocument/2006/relationships/hyperlink" Target="http://nutritiondata.self.com/facts/fats-and-oils/575/2" TargetMode="External"/><Relationship Id="rId19" Type="http://schemas.openxmlformats.org/officeDocument/2006/relationships/hyperlink" Target="http://www.rainforest-rescue.org/topics/palm-oil" TargetMode="External"/><Relationship Id="rId31" Type="http://schemas.openxmlformats.org/officeDocument/2006/relationships/hyperlink" Target="http://ran.org/palm-oil" TargetMode="External"/><Relationship Id="rId4" Type="http://schemas.openxmlformats.org/officeDocument/2006/relationships/webSettings" Target="webSettings.xml"/><Relationship Id="rId9" Type="http://schemas.openxmlformats.org/officeDocument/2006/relationships/hyperlink" Target="http://www.greenpeace.org/international/en/press/releases/Palm-oil-leading-cause-of-Indonesia-forest-destruction-RSPO-leaves-big-brands-exposed/" TargetMode="External"/><Relationship Id="rId14" Type="http://schemas.openxmlformats.org/officeDocument/2006/relationships/hyperlink" Target="http://www.orangutan.org.au/palm-oil" TargetMode="External"/><Relationship Id="rId22" Type="http://schemas.openxmlformats.org/officeDocument/2006/relationships/hyperlink" Target="http://www.thetakeaway.org/story/307744-palm-oil-human-rights-abuses-behind-increasingly-ubiquitous-substance/" TargetMode="External"/><Relationship Id="rId27" Type="http://schemas.openxmlformats.org/officeDocument/2006/relationships/hyperlink" Target="http://www.saynotopalmoil.com/Whats_the_issue.php" TargetMode="External"/><Relationship Id="rId30" Type="http://schemas.openxmlformats.org/officeDocument/2006/relationships/hyperlink" Target="http://www.ucsusa.org/global_warming/solutions/stop-deforestation/palm-oil-scorecard.html" TargetMode="External"/><Relationship Id="rId35" Type="http://schemas.openxmlformats.org/officeDocument/2006/relationships/fontTable" Target="fontTable.xml"/><Relationship Id="rId8" Type="http://schemas.openxmlformats.org/officeDocument/2006/relationships/hyperlink" Target="http://www.onegreenplanet.org/animalsandnature/10-companies-committed-to-sourcing-sustainable-palm-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1027</Words>
  <Characters>5855</Characters>
  <Application>Microsoft Office Word</Application>
  <DocSecurity>0</DocSecurity>
  <Lines>48</Lines>
  <Paragraphs>13</Paragraphs>
  <ScaleCrop>false</ScaleCrop>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dc:creator>
  <cp:keywords/>
  <dc:description/>
  <cp:lastModifiedBy>Nicola</cp:lastModifiedBy>
  <cp:revision>2</cp:revision>
  <dcterms:created xsi:type="dcterms:W3CDTF">2020-03-11T22:02:00Z</dcterms:created>
  <dcterms:modified xsi:type="dcterms:W3CDTF">2020-03-11T22:02:00Z</dcterms:modified>
</cp:coreProperties>
</file>